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C0A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rPr>
      </w:pPr>
      <w:r>
        <w:rPr>
          <w:rFonts w:hint="default"/>
        </w:rPr>
        <w:t>附件</w:t>
      </w:r>
    </w:p>
    <w:p w14:paraId="61285EE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汉台区生态文明建设示范区重点工程投资估算表</w:t>
      </w:r>
    </w:p>
    <w:bookmarkEnd w:id="1"/>
    <w:tbl>
      <w:tblPr>
        <w:tblStyle w:val="3"/>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88"/>
        <w:gridCol w:w="588"/>
        <w:gridCol w:w="1565"/>
        <w:gridCol w:w="1370"/>
        <w:gridCol w:w="738"/>
        <w:gridCol w:w="4701"/>
        <w:gridCol w:w="1413"/>
        <w:gridCol w:w="1152"/>
        <w:gridCol w:w="721"/>
        <w:gridCol w:w="1155"/>
      </w:tblGrid>
      <w:tr w14:paraId="4301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240" w:type="pct"/>
            <w:tcBorders>
              <w:tl2br w:val="nil"/>
              <w:tr2bl w:val="nil"/>
            </w:tcBorders>
            <w:noWrap w:val="0"/>
            <w:vAlign w:val="center"/>
          </w:tcPr>
          <w:p w14:paraId="4BDDE5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bookmarkStart w:id="0" w:name="_Hlk136855697"/>
            <w:r>
              <w:rPr>
                <w:rFonts w:hint="eastAsia" w:ascii="黑体" w:hAnsi="黑体" w:eastAsia="黑体" w:cs="黑体"/>
                <w:b w:val="0"/>
                <w:bCs w:val="0"/>
                <w:color w:val="000000"/>
                <w:kern w:val="0"/>
                <w:sz w:val="21"/>
                <w:szCs w:val="21"/>
              </w:rPr>
              <w:t>领域</w:t>
            </w:r>
          </w:p>
        </w:tc>
        <w:tc>
          <w:tcPr>
            <w:tcW w:w="200" w:type="pct"/>
            <w:tcBorders>
              <w:tl2br w:val="nil"/>
              <w:tr2bl w:val="nil"/>
            </w:tcBorders>
            <w:noWrap w:val="0"/>
            <w:vAlign w:val="center"/>
          </w:tcPr>
          <w:p w14:paraId="144CDED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任务</w:t>
            </w:r>
          </w:p>
        </w:tc>
        <w:tc>
          <w:tcPr>
            <w:tcW w:w="200" w:type="pct"/>
            <w:tcBorders>
              <w:tl2br w:val="nil"/>
              <w:tr2bl w:val="nil"/>
            </w:tcBorders>
            <w:noWrap w:val="0"/>
            <w:vAlign w:val="center"/>
          </w:tcPr>
          <w:p w14:paraId="0F1A43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532" w:type="pct"/>
            <w:tcBorders>
              <w:tl2br w:val="nil"/>
              <w:tr2bl w:val="nil"/>
            </w:tcBorders>
            <w:noWrap w:val="0"/>
            <w:vAlign w:val="center"/>
          </w:tcPr>
          <w:p w14:paraId="0037F0B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项目名称</w:t>
            </w:r>
          </w:p>
        </w:tc>
        <w:tc>
          <w:tcPr>
            <w:tcW w:w="466" w:type="pct"/>
            <w:tcBorders>
              <w:tl2br w:val="nil"/>
              <w:tr2bl w:val="nil"/>
            </w:tcBorders>
            <w:noWrap w:val="0"/>
            <w:vAlign w:val="center"/>
          </w:tcPr>
          <w:p w14:paraId="68B8FC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建设地点</w:t>
            </w:r>
          </w:p>
        </w:tc>
        <w:tc>
          <w:tcPr>
            <w:tcW w:w="251" w:type="pct"/>
            <w:tcBorders>
              <w:tl2br w:val="nil"/>
              <w:tr2bl w:val="nil"/>
            </w:tcBorders>
            <w:noWrap w:val="0"/>
            <w:vAlign w:val="center"/>
          </w:tcPr>
          <w:p w14:paraId="37DEAC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建设类别</w:t>
            </w:r>
          </w:p>
        </w:tc>
        <w:tc>
          <w:tcPr>
            <w:tcW w:w="1599" w:type="pct"/>
            <w:tcBorders>
              <w:tl2br w:val="nil"/>
              <w:tr2bl w:val="nil"/>
            </w:tcBorders>
            <w:noWrap w:val="0"/>
            <w:vAlign w:val="center"/>
          </w:tcPr>
          <w:p w14:paraId="6D63D55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建设内容</w:t>
            </w:r>
          </w:p>
        </w:tc>
        <w:tc>
          <w:tcPr>
            <w:tcW w:w="480" w:type="pct"/>
            <w:tcBorders>
              <w:tl2br w:val="nil"/>
              <w:tr2bl w:val="nil"/>
            </w:tcBorders>
            <w:noWrap w:val="0"/>
            <w:vAlign w:val="center"/>
          </w:tcPr>
          <w:p w14:paraId="7A2AE8F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实施期限</w:t>
            </w:r>
          </w:p>
        </w:tc>
        <w:tc>
          <w:tcPr>
            <w:tcW w:w="391" w:type="pct"/>
            <w:tcBorders>
              <w:tl2br w:val="nil"/>
              <w:tr2bl w:val="nil"/>
            </w:tcBorders>
            <w:noWrap w:val="0"/>
            <w:vAlign w:val="center"/>
          </w:tcPr>
          <w:p w14:paraId="76F180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投资概算（万元）</w:t>
            </w:r>
          </w:p>
        </w:tc>
        <w:tc>
          <w:tcPr>
            <w:tcW w:w="245" w:type="pct"/>
            <w:tcBorders>
              <w:tl2br w:val="nil"/>
              <w:tr2bl w:val="nil"/>
            </w:tcBorders>
            <w:noWrap w:val="0"/>
            <w:vAlign w:val="center"/>
          </w:tcPr>
          <w:p w14:paraId="0926070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资金来源</w:t>
            </w:r>
          </w:p>
        </w:tc>
        <w:tc>
          <w:tcPr>
            <w:tcW w:w="392" w:type="pct"/>
            <w:tcBorders>
              <w:tl2br w:val="nil"/>
              <w:tr2bl w:val="nil"/>
            </w:tcBorders>
            <w:noWrap w:val="0"/>
            <w:vAlign w:val="center"/>
          </w:tcPr>
          <w:p w14:paraId="525143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责任部门</w:t>
            </w:r>
          </w:p>
        </w:tc>
      </w:tr>
      <w:tr w14:paraId="770A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 w:type="pct"/>
            <w:vMerge w:val="restart"/>
            <w:tcBorders>
              <w:tl2br w:val="nil"/>
              <w:tr2bl w:val="nil"/>
            </w:tcBorders>
            <w:noWrap w:val="0"/>
            <w:vAlign w:val="center"/>
          </w:tcPr>
          <w:p w14:paraId="77019F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生态文明制度</w:t>
            </w:r>
          </w:p>
        </w:tc>
        <w:tc>
          <w:tcPr>
            <w:tcW w:w="200" w:type="pct"/>
            <w:vMerge w:val="restart"/>
            <w:tcBorders>
              <w:tl2br w:val="nil"/>
              <w:tr2bl w:val="nil"/>
            </w:tcBorders>
            <w:noWrap w:val="0"/>
            <w:vAlign w:val="center"/>
          </w:tcPr>
          <w:p w14:paraId="10552F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体制机制保障</w:t>
            </w:r>
          </w:p>
        </w:tc>
        <w:tc>
          <w:tcPr>
            <w:tcW w:w="200" w:type="pct"/>
            <w:tcBorders>
              <w:tl2br w:val="nil"/>
              <w:tr2bl w:val="nil"/>
            </w:tcBorders>
            <w:noWrap w:val="0"/>
            <w:vAlign w:val="center"/>
          </w:tcPr>
          <w:p w14:paraId="4C1CF99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532" w:type="pct"/>
            <w:tcBorders>
              <w:tl2br w:val="nil"/>
              <w:tr2bl w:val="nil"/>
            </w:tcBorders>
            <w:noWrap w:val="0"/>
            <w:vAlign w:val="center"/>
          </w:tcPr>
          <w:p w14:paraId="7D8D6BE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汉台区国家级生态文明建设规划编制项目</w:t>
            </w:r>
          </w:p>
        </w:tc>
        <w:tc>
          <w:tcPr>
            <w:tcW w:w="466" w:type="pct"/>
            <w:tcBorders>
              <w:tl2br w:val="nil"/>
              <w:tr2bl w:val="nil"/>
            </w:tcBorders>
            <w:noWrap w:val="0"/>
            <w:vAlign w:val="center"/>
          </w:tcPr>
          <w:p w14:paraId="7B1B73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全区范围</w:t>
            </w:r>
          </w:p>
        </w:tc>
        <w:tc>
          <w:tcPr>
            <w:tcW w:w="251" w:type="pct"/>
            <w:tcBorders>
              <w:tl2br w:val="nil"/>
              <w:tr2bl w:val="nil"/>
            </w:tcBorders>
            <w:noWrap w:val="0"/>
            <w:vAlign w:val="center"/>
          </w:tcPr>
          <w:p w14:paraId="703121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5E388D7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根据《生态文明建设示范区（县）建设指标》《生态文明建设示范区管理规程》（环办生态〔2024〕4号），结合汉台区实际，制定汉台区生态文明建设规划，指导创建工作。</w:t>
            </w:r>
          </w:p>
        </w:tc>
        <w:tc>
          <w:tcPr>
            <w:tcW w:w="480" w:type="pct"/>
            <w:tcBorders>
              <w:tl2br w:val="nil"/>
              <w:tr2bl w:val="nil"/>
            </w:tcBorders>
            <w:noWrap w:val="0"/>
            <w:vAlign w:val="center"/>
          </w:tcPr>
          <w:p w14:paraId="1AD0EFD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6B9F47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45" w:type="pct"/>
            <w:tcBorders>
              <w:tl2br w:val="nil"/>
              <w:tr2bl w:val="nil"/>
            </w:tcBorders>
            <w:noWrap w:val="0"/>
            <w:vAlign w:val="center"/>
          </w:tcPr>
          <w:p w14:paraId="7173CF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13C3631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51B5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23C50360">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6708336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51F0B0F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532" w:type="pct"/>
            <w:tcBorders>
              <w:tl2br w:val="nil"/>
              <w:tr2bl w:val="nil"/>
            </w:tcBorders>
            <w:noWrap w:val="0"/>
            <w:vAlign w:val="center"/>
          </w:tcPr>
          <w:p w14:paraId="59B1B32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生态系统生产总值动态核算及提升路径项目</w:t>
            </w:r>
          </w:p>
        </w:tc>
        <w:tc>
          <w:tcPr>
            <w:tcW w:w="466" w:type="pct"/>
            <w:tcBorders>
              <w:tl2br w:val="nil"/>
              <w:tr2bl w:val="nil"/>
            </w:tcBorders>
            <w:noWrap w:val="0"/>
            <w:vAlign w:val="center"/>
          </w:tcPr>
          <w:p w14:paraId="1EA5E67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全区范围</w:t>
            </w:r>
          </w:p>
        </w:tc>
        <w:tc>
          <w:tcPr>
            <w:tcW w:w="251" w:type="pct"/>
            <w:tcBorders>
              <w:tl2br w:val="nil"/>
              <w:tr2bl w:val="nil"/>
            </w:tcBorders>
            <w:noWrap w:val="0"/>
            <w:vAlign w:val="center"/>
          </w:tcPr>
          <w:p w14:paraId="3D5E87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1F721709">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基于生态系统生产总值（GEP）动态核算体系和生态产品价值实现机制研究，建立符合汉台区特点的“两山”转化生态经济模式，提出GEP提升的目标、指标、实施路径及重点任务。</w:t>
            </w:r>
          </w:p>
        </w:tc>
        <w:tc>
          <w:tcPr>
            <w:tcW w:w="480" w:type="pct"/>
            <w:tcBorders>
              <w:tl2br w:val="nil"/>
              <w:tr2bl w:val="nil"/>
            </w:tcBorders>
            <w:noWrap w:val="0"/>
            <w:vAlign w:val="center"/>
          </w:tcPr>
          <w:p w14:paraId="2F4D82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50468D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350</w:t>
            </w:r>
          </w:p>
        </w:tc>
        <w:tc>
          <w:tcPr>
            <w:tcW w:w="245" w:type="pct"/>
            <w:tcBorders>
              <w:tl2br w:val="nil"/>
              <w:tr2bl w:val="nil"/>
            </w:tcBorders>
            <w:noWrap w:val="0"/>
            <w:vAlign w:val="center"/>
          </w:tcPr>
          <w:p w14:paraId="00B19EA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778AC2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6589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0" w:type="pct"/>
            <w:vMerge w:val="restart"/>
            <w:tcBorders>
              <w:tl2br w:val="nil"/>
              <w:tr2bl w:val="nil"/>
            </w:tcBorders>
            <w:noWrap w:val="0"/>
            <w:vAlign w:val="center"/>
          </w:tcPr>
          <w:p w14:paraId="44723C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生态安全</w:t>
            </w:r>
          </w:p>
        </w:tc>
        <w:tc>
          <w:tcPr>
            <w:tcW w:w="200" w:type="pct"/>
            <w:vMerge w:val="restart"/>
            <w:tcBorders>
              <w:tl2br w:val="nil"/>
              <w:tr2bl w:val="nil"/>
            </w:tcBorders>
            <w:noWrap w:val="0"/>
            <w:vAlign w:val="center"/>
          </w:tcPr>
          <w:p w14:paraId="4E2477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环境质量改善</w:t>
            </w:r>
          </w:p>
        </w:tc>
        <w:tc>
          <w:tcPr>
            <w:tcW w:w="200" w:type="pct"/>
            <w:tcBorders>
              <w:tl2br w:val="nil"/>
              <w:tr2bl w:val="nil"/>
            </w:tcBorders>
            <w:noWrap w:val="0"/>
            <w:vAlign w:val="center"/>
          </w:tcPr>
          <w:p w14:paraId="27B10F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532" w:type="pct"/>
            <w:tcBorders>
              <w:tl2br w:val="nil"/>
              <w:tr2bl w:val="nil"/>
            </w:tcBorders>
            <w:noWrap w:val="0"/>
            <w:vAlign w:val="center"/>
          </w:tcPr>
          <w:p w14:paraId="500BC24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汉台区散煤连片治理项目</w:t>
            </w:r>
          </w:p>
        </w:tc>
        <w:tc>
          <w:tcPr>
            <w:tcW w:w="466" w:type="pct"/>
            <w:tcBorders>
              <w:tl2br w:val="nil"/>
              <w:tr2bl w:val="nil"/>
            </w:tcBorders>
            <w:noWrap w:val="0"/>
            <w:vAlign w:val="center"/>
          </w:tcPr>
          <w:p w14:paraId="4647489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1ECA66F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14D7CDF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全力推进清洁能源利用，加快实施“气化工程”、电能替代，持续提升清洁能源利用水平；切实加强燃煤锅炉监管，深入实施“清炉”行动，严控散煤复烧。深入推进各领域散煤治理工作，全面完成600吨散煤治理目标任务。</w:t>
            </w:r>
          </w:p>
        </w:tc>
        <w:tc>
          <w:tcPr>
            <w:tcW w:w="480" w:type="pct"/>
            <w:tcBorders>
              <w:tl2br w:val="nil"/>
              <w:tr2bl w:val="nil"/>
            </w:tcBorders>
            <w:noWrap w:val="0"/>
            <w:vAlign w:val="center"/>
          </w:tcPr>
          <w:p w14:paraId="4A5E97C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2027</w:t>
            </w:r>
          </w:p>
        </w:tc>
        <w:tc>
          <w:tcPr>
            <w:tcW w:w="391" w:type="pct"/>
            <w:tcBorders>
              <w:tl2br w:val="nil"/>
              <w:tr2bl w:val="nil"/>
            </w:tcBorders>
            <w:noWrap w:val="0"/>
            <w:vAlign w:val="center"/>
          </w:tcPr>
          <w:p w14:paraId="677A9BB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5680</w:t>
            </w:r>
          </w:p>
        </w:tc>
        <w:tc>
          <w:tcPr>
            <w:tcW w:w="245" w:type="pct"/>
            <w:tcBorders>
              <w:tl2br w:val="nil"/>
              <w:tr2bl w:val="nil"/>
            </w:tcBorders>
            <w:noWrap w:val="0"/>
            <w:vAlign w:val="center"/>
          </w:tcPr>
          <w:p w14:paraId="351DE8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598F9F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区发展和改革局</w:t>
            </w:r>
          </w:p>
        </w:tc>
      </w:tr>
      <w:tr w14:paraId="6488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40" w:type="pct"/>
            <w:vMerge w:val="continue"/>
            <w:tcBorders>
              <w:tl2br w:val="nil"/>
              <w:tr2bl w:val="nil"/>
            </w:tcBorders>
            <w:noWrap w:val="0"/>
            <w:vAlign w:val="center"/>
          </w:tcPr>
          <w:p w14:paraId="316D8791">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4D2581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078A1B0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532" w:type="pct"/>
            <w:tcBorders>
              <w:tl2br w:val="nil"/>
              <w:tr2bl w:val="nil"/>
            </w:tcBorders>
            <w:noWrap w:val="0"/>
            <w:vAlign w:val="center"/>
          </w:tcPr>
          <w:p w14:paraId="6A47C5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汉台区挥发性有机物治理项目</w:t>
            </w:r>
          </w:p>
        </w:tc>
        <w:tc>
          <w:tcPr>
            <w:tcW w:w="466" w:type="pct"/>
            <w:tcBorders>
              <w:tl2br w:val="nil"/>
              <w:tr2bl w:val="nil"/>
            </w:tcBorders>
            <w:noWrap w:val="0"/>
            <w:vAlign w:val="center"/>
          </w:tcPr>
          <w:p w14:paraId="02CA4E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462C31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0909A94B">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全区制药、汽修、印刷、包装、家具制造等重点行业有组织挥发性有机物排放治理，按照“一厂一策”方案，实施低挥发性有机物含量的原辅材料源头替代、废气催化燃烧或回收处理，提升挥发性有机物综合治理水平。</w:t>
            </w:r>
          </w:p>
        </w:tc>
        <w:tc>
          <w:tcPr>
            <w:tcW w:w="480" w:type="pct"/>
            <w:tcBorders>
              <w:tl2br w:val="nil"/>
              <w:tr2bl w:val="nil"/>
            </w:tcBorders>
            <w:noWrap w:val="0"/>
            <w:vAlign w:val="center"/>
          </w:tcPr>
          <w:p w14:paraId="095416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2027</w:t>
            </w:r>
          </w:p>
        </w:tc>
        <w:tc>
          <w:tcPr>
            <w:tcW w:w="391" w:type="pct"/>
            <w:tcBorders>
              <w:tl2br w:val="nil"/>
              <w:tr2bl w:val="nil"/>
            </w:tcBorders>
            <w:noWrap w:val="0"/>
            <w:vAlign w:val="center"/>
          </w:tcPr>
          <w:p w14:paraId="5859E1D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45" w:type="pct"/>
            <w:tcBorders>
              <w:tl2br w:val="nil"/>
              <w:tr2bl w:val="nil"/>
            </w:tcBorders>
            <w:noWrap w:val="0"/>
            <w:vAlign w:val="center"/>
          </w:tcPr>
          <w:p w14:paraId="45AD73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59A45D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1319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 w:type="pct"/>
            <w:vMerge w:val="continue"/>
            <w:tcBorders>
              <w:tl2br w:val="nil"/>
              <w:tr2bl w:val="nil"/>
            </w:tcBorders>
            <w:noWrap w:val="0"/>
            <w:vAlign w:val="center"/>
          </w:tcPr>
          <w:p w14:paraId="47CB962A">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4BE3FB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47E37D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532" w:type="pct"/>
            <w:tcBorders>
              <w:tl2br w:val="nil"/>
              <w:tr2bl w:val="nil"/>
            </w:tcBorders>
            <w:noWrap w:val="0"/>
            <w:vAlign w:val="center"/>
          </w:tcPr>
          <w:p w14:paraId="0BDF8C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汉台区南一环雨污分流改造整治项目</w:t>
            </w:r>
          </w:p>
        </w:tc>
        <w:tc>
          <w:tcPr>
            <w:tcW w:w="466" w:type="pct"/>
            <w:tcBorders>
              <w:tl2br w:val="nil"/>
              <w:tr2bl w:val="nil"/>
            </w:tcBorders>
            <w:noWrap w:val="0"/>
            <w:vAlign w:val="center"/>
          </w:tcPr>
          <w:p w14:paraId="52B288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6E0B0F3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5F96F5F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天汉大道至益州路，道路两侧增设混凝土管，进行雨污分流改造。</w:t>
            </w:r>
          </w:p>
        </w:tc>
        <w:tc>
          <w:tcPr>
            <w:tcW w:w="480" w:type="pct"/>
            <w:tcBorders>
              <w:tl2br w:val="nil"/>
              <w:tr2bl w:val="nil"/>
            </w:tcBorders>
            <w:noWrap w:val="0"/>
            <w:vAlign w:val="center"/>
          </w:tcPr>
          <w:p w14:paraId="28ECCD0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7EEA91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245" w:type="pct"/>
            <w:tcBorders>
              <w:tl2br w:val="nil"/>
              <w:tr2bl w:val="nil"/>
            </w:tcBorders>
            <w:noWrap w:val="0"/>
            <w:vAlign w:val="center"/>
          </w:tcPr>
          <w:p w14:paraId="314BE32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1D741C2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区</w:t>
            </w:r>
            <w:r>
              <w:rPr>
                <w:rFonts w:hint="eastAsia" w:ascii="宋体" w:hAnsi="宋体" w:eastAsia="宋体" w:cs="宋体"/>
                <w:color w:val="000000"/>
                <w:kern w:val="0"/>
                <w:sz w:val="21"/>
                <w:szCs w:val="21"/>
                <w:lang w:val="en-US" w:eastAsia="zh-CN"/>
              </w:rPr>
              <w:t>城管局、</w:t>
            </w:r>
            <w:r>
              <w:rPr>
                <w:rFonts w:hint="eastAsia" w:ascii="宋体" w:hAnsi="宋体" w:eastAsia="宋体" w:cs="宋体"/>
                <w:color w:val="000000"/>
                <w:kern w:val="0"/>
                <w:sz w:val="21"/>
                <w:szCs w:val="21"/>
              </w:rPr>
              <w:t>市生态环境局汉台分局</w:t>
            </w:r>
          </w:p>
        </w:tc>
      </w:tr>
      <w:tr w14:paraId="70A6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40" w:type="pct"/>
            <w:vMerge w:val="continue"/>
            <w:tcBorders>
              <w:tl2br w:val="nil"/>
              <w:tr2bl w:val="nil"/>
            </w:tcBorders>
            <w:noWrap w:val="0"/>
            <w:vAlign w:val="center"/>
          </w:tcPr>
          <w:p w14:paraId="679C90F1">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42A026A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4072EA3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6</w:t>
            </w:r>
          </w:p>
        </w:tc>
        <w:tc>
          <w:tcPr>
            <w:tcW w:w="532" w:type="pct"/>
            <w:tcBorders>
              <w:tl2br w:val="nil"/>
              <w:tr2bl w:val="nil"/>
            </w:tcBorders>
            <w:noWrap w:val="0"/>
            <w:vAlign w:val="center"/>
          </w:tcPr>
          <w:p w14:paraId="7A9BFF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汉台区乡镇污水处理厂建设项目</w:t>
            </w:r>
          </w:p>
        </w:tc>
        <w:tc>
          <w:tcPr>
            <w:tcW w:w="466" w:type="pct"/>
            <w:tcBorders>
              <w:tl2br w:val="nil"/>
              <w:tr2bl w:val="nil"/>
            </w:tcBorders>
            <w:noWrap w:val="0"/>
            <w:vAlign w:val="center"/>
          </w:tcPr>
          <w:p w14:paraId="2250BE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宗营镇、武乡镇、河东店镇</w:t>
            </w:r>
          </w:p>
        </w:tc>
        <w:tc>
          <w:tcPr>
            <w:tcW w:w="251" w:type="pct"/>
            <w:tcBorders>
              <w:tl2br w:val="nil"/>
              <w:tr2bl w:val="nil"/>
            </w:tcBorders>
            <w:noWrap w:val="0"/>
            <w:vAlign w:val="center"/>
          </w:tcPr>
          <w:p w14:paraId="1E4674A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1913863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新建宗营镇、武乡镇、河东店镇污水处理厂及污水管网。</w:t>
            </w:r>
          </w:p>
        </w:tc>
        <w:tc>
          <w:tcPr>
            <w:tcW w:w="480" w:type="pct"/>
            <w:tcBorders>
              <w:tl2br w:val="nil"/>
              <w:tr2bl w:val="nil"/>
            </w:tcBorders>
            <w:noWrap w:val="0"/>
            <w:vAlign w:val="center"/>
          </w:tcPr>
          <w:p w14:paraId="26D95A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1362219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8200</w:t>
            </w:r>
          </w:p>
        </w:tc>
        <w:tc>
          <w:tcPr>
            <w:tcW w:w="245" w:type="pct"/>
            <w:tcBorders>
              <w:tl2br w:val="nil"/>
              <w:tr2bl w:val="nil"/>
            </w:tcBorders>
            <w:noWrap w:val="0"/>
            <w:vAlign w:val="center"/>
          </w:tcPr>
          <w:p w14:paraId="113E46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733F840C">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区</w:t>
            </w:r>
            <w:r>
              <w:rPr>
                <w:rFonts w:hint="eastAsia" w:ascii="宋体" w:hAnsi="宋体" w:eastAsia="宋体" w:cs="宋体"/>
                <w:color w:val="000000"/>
                <w:kern w:val="0"/>
                <w:sz w:val="21"/>
                <w:szCs w:val="21"/>
                <w:lang w:val="en-US" w:eastAsia="zh-CN"/>
              </w:rPr>
              <w:t>城管局、市生态环境局汉台分局</w:t>
            </w:r>
          </w:p>
        </w:tc>
      </w:tr>
      <w:tr w14:paraId="197D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73330B2C">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7E50F8A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5575B4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w:t>
            </w:r>
          </w:p>
        </w:tc>
        <w:tc>
          <w:tcPr>
            <w:tcW w:w="532" w:type="pct"/>
            <w:tcBorders>
              <w:tl2br w:val="nil"/>
              <w:tr2bl w:val="nil"/>
            </w:tcBorders>
            <w:noWrap w:val="0"/>
            <w:vAlign w:val="center"/>
          </w:tcPr>
          <w:p w14:paraId="437700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汉台区西沟、黄花河集中式饮用水水源地规范化建设项目</w:t>
            </w:r>
          </w:p>
        </w:tc>
        <w:tc>
          <w:tcPr>
            <w:tcW w:w="466" w:type="pct"/>
            <w:tcBorders>
              <w:tl2br w:val="nil"/>
              <w:tr2bl w:val="nil"/>
            </w:tcBorders>
            <w:noWrap w:val="0"/>
            <w:vAlign w:val="center"/>
          </w:tcPr>
          <w:p w14:paraId="4D8310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3ADC13F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33CF3466">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实施水源地保护区隔离防护工程、保护区标识设置工程及水源地监管能力提升工程等。</w:t>
            </w:r>
          </w:p>
        </w:tc>
        <w:tc>
          <w:tcPr>
            <w:tcW w:w="480" w:type="pct"/>
            <w:tcBorders>
              <w:tl2br w:val="nil"/>
              <w:tr2bl w:val="nil"/>
            </w:tcBorders>
            <w:noWrap w:val="0"/>
            <w:vAlign w:val="center"/>
          </w:tcPr>
          <w:p w14:paraId="543755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742388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45" w:type="pct"/>
            <w:tcBorders>
              <w:tl2br w:val="nil"/>
              <w:tr2bl w:val="nil"/>
            </w:tcBorders>
            <w:noWrap w:val="0"/>
            <w:vAlign w:val="center"/>
          </w:tcPr>
          <w:p w14:paraId="6B6F5D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70385E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2389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4BE56686">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11A924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250807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w:t>
            </w:r>
          </w:p>
        </w:tc>
        <w:tc>
          <w:tcPr>
            <w:tcW w:w="532" w:type="pct"/>
            <w:tcBorders>
              <w:tl2br w:val="nil"/>
              <w:tr2bl w:val="nil"/>
            </w:tcBorders>
            <w:noWrap w:val="0"/>
            <w:vAlign w:val="center"/>
          </w:tcPr>
          <w:p w14:paraId="77F0A0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农村生活污水治理项目</w:t>
            </w:r>
          </w:p>
        </w:tc>
        <w:tc>
          <w:tcPr>
            <w:tcW w:w="466" w:type="pct"/>
            <w:tcBorders>
              <w:tl2br w:val="nil"/>
              <w:tr2bl w:val="nil"/>
            </w:tcBorders>
            <w:noWrap w:val="0"/>
            <w:vAlign w:val="center"/>
          </w:tcPr>
          <w:p w14:paraId="4F2408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1F05863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115246A9">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对汉台区40个行政村农村生活污水进行有效治理，因地制宜采用纳管处理、集中处理、分散处理、无害处理和资源化利用等方式。</w:t>
            </w:r>
          </w:p>
        </w:tc>
        <w:tc>
          <w:tcPr>
            <w:tcW w:w="480" w:type="pct"/>
            <w:tcBorders>
              <w:tl2br w:val="nil"/>
              <w:tr2bl w:val="nil"/>
            </w:tcBorders>
            <w:noWrap w:val="0"/>
            <w:vAlign w:val="center"/>
          </w:tcPr>
          <w:p w14:paraId="48D9F6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65A410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245" w:type="pct"/>
            <w:tcBorders>
              <w:tl2br w:val="nil"/>
              <w:tr2bl w:val="nil"/>
            </w:tcBorders>
            <w:noWrap w:val="0"/>
            <w:vAlign w:val="center"/>
          </w:tcPr>
          <w:p w14:paraId="567B159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6EC0F9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7E75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4F0E44F2">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08955B3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168048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w:t>
            </w:r>
          </w:p>
        </w:tc>
        <w:tc>
          <w:tcPr>
            <w:tcW w:w="532" w:type="pct"/>
            <w:tcBorders>
              <w:tl2br w:val="nil"/>
              <w:tr2bl w:val="nil"/>
            </w:tcBorders>
            <w:noWrap w:val="0"/>
            <w:vAlign w:val="center"/>
          </w:tcPr>
          <w:p w14:paraId="36DE43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汉台区农村人居环境整治项目</w:t>
            </w:r>
          </w:p>
        </w:tc>
        <w:tc>
          <w:tcPr>
            <w:tcW w:w="466" w:type="pct"/>
            <w:tcBorders>
              <w:tl2br w:val="nil"/>
              <w:tr2bl w:val="nil"/>
            </w:tcBorders>
            <w:noWrap w:val="0"/>
            <w:vAlign w:val="center"/>
          </w:tcPr>
          <w:p w14:paraId="1CC4AA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3A4398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6B7BEE5D">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实施农村改厕，使卫生厕所普及率达到90%以上；新建农村污水处理设施；实施村庄道路绿化、美化，实施新建村庄道路与改建村庄道路；完善村庄文化活动广场，提升村庄卫生室、村级电商、幸福院等设施。</w:t>
            </w:r>
          </w:p>
        </w:tc>
        <w:tc>
          <w:tcPr>
            <w:tcW w:w="480" w:type="pct"/>
            <w:tcBorders>
              <w:tl2br w:val="nil"/>
              <w:tr2bl w:val="nil"/>
            </w:tcBorders>
            <w:noWrap w:val="0"/>
            <w:vAlign w:val="center"/>
          </w:tcPr>
          <w:p w14:paraId="082780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2026</w:t>
            </w:r>
          </w:p>
        </w:tc>
        <w:tc>
          <w:tcPr>
            <w:tcW w:w="391" w:type="pct"/>
            <w:tcBorders>
              <w:tl2br w:val="nil"/>
              <w:tr2bl w:val="nil"/>
            </w:tcBorders>
            <w:noWrap w:val="0"/>
            <w:vAlign w:val="center"/>
          </w:tcPr>
          <w:p w14:paraId="54E4D46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13000</w:t>
            </w:r>
          </w:p>
        </w:tc>
        <w:tc>
          <w:tcPr>
            <w:tcW w:w="245" w:type="pct"/>
            <w:tcBorders>
              <w:tl2br w:val="nil"/>
              <w:tr2bl w:val="nil"/>
            </w:tcBorders>
            <w:noWrap w:val="0"/>
            <w:vAlign w:val="center"/>
          </w:tcPr>
          <w:p w14:paraId="0158B6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022D446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78B6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4AF7380B">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0498CB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2AB559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10</w:t>
            </w:r>
          </w:p>
        </w:tc>
        <w:tc>
          <w:tcPr>
            <w:tcW w:w="532" w:type="pct"/>
            <w:tcBorders>
              <w:tl2br w:val="nil"/>
              <w:tr2bl w:val="nil"/>
            </w:tcBorders>
            <w:noWrap w:val="0"/>
            <w:vAlign w:val="center"/>
          </w:tcPr>
          <w:p w14:paraId="59C87B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w:t>
            </w:r>
            <w:r>
              <w:rPr>
                <w:rFonts w:hint="eastAsia" w:ascii="宋体" w:hAnsi="宋体" w:eastAsia="宋体" w:cs="宋体"/>
                <w:color w:val="000000"/>
                <w:kern w:val="0"/>
                <w:sz w:val="21"/>
                <w:szCs w:val="21"/>
                <w:lang w:val="en-US" w:eastAsia="zh-CN"/>
              </w:rPr>
              <w:t>东排洪渠暨</w:t>
            </w:r>
            <w:r>
              <w:rPr>
                <w:rFonts w:hint="eastAsia" w:ascii="宋体" w:hAnsi="宋体" w:eastAsia="宋体" w:cs="宋体"/>
                <w:color w:val="000000"/>
                <w:kern w:val="0"/>
                <w:sz w:val="21"/>
                <w:szCs w:val="21"/>
              </w:rPr>
              <w:t>北排</w:t>
            </w:r>
            <w:r>
              <w:rPr>
                <w:rFonts w:hint="eastAsia" w:ascii="宋体" w:hAnsi="宋体" w:eastAsia="宋体" w:cs="宋体"/>
                <w:color w:val="000000"/>
                <w:kern w:val="0"/>
                <w:sz w:val="21"/>
                <w:szCs w:val="21"/>
                <w:lang w:val="en-US" w:eastAsia="zh-CN"/>
              </w:rPr>
              <w:t>磨马桥排</w:t>
            </w:r>
            <w:r>
              <w:rPr>
                <w:rFonts w:hint="eastAsia" w:ascii="宋体" w:hAnsi="宋体" w:eastAsia="宋体" w:cs="宋体"/>
                <w:color w:val="000000"/>
                <w:kern w:val="0"/>
                <w:sz w:val="21"/>
                <w:szCs w:val="21"/>
              </w:rPr>
              <w:t>洪渠改造整治项目</w:t>
            </w:r>
          </w:p>
        </w:tc>
        <w:tc>
          <w:tcPr>
            <w:tcW w:w="466" w:type="pct"/>
            <w:tcBorders>
              <w:tl2br w:val="nil"/>
              <w:tr2bl w:val="nil"/>
            </w:tcBorders>
            <w:noWrap w:val="0"/>
            <w:vAlign w:val="center"/>
          </w:tcPr>
          <w:p w14:paraId="0E604B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6C8918F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42EAB4BE">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在暗渠两侧埋设截污干管，明渠进行硬化改造，通过工程治理，防止污水进入渠道。</w:t>
            </w:r>
          </w:p>
        </w:tc>
        <w:tc>
          <w:tcPr>
            <w:tcW w:w="480" w:type="pct"/>
            <w:tcBorders>
              <w:tl2br w:val="nil"/>
              <w:tr2bl w:val="nil"/>
            </w:tcBorders>
            <w:noWrap w:val="0"/>
            <w:vAlign w:val="center"/>
          </w:tcPr>
          <w:p w14:paraId="26D70A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7907D3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245" w:type="pct"/>
            <w:tcBorders>
              <w:tl2br w:val="nil"/>
              <w:tr2bl w:val="nil"/>
            </w:tcBorders>
            <w:noWrap w:val="0"/>
            <w:vAlign w:val="center"/>
          </w:tcPr>
          <w:p w14:paraId="1D8DFB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4248BCF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区住建局</w:t>
            </w:r>
          </w:p>
        </w:tc>
      </w:tr>
      <w:tr w14:paraId="7358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 w:type="pct"/>
            <w:vMerge w:val="continue"/>
            <w:tcBorders>
              <w:tl2br w:val="nil"/>
              <w:tr2bl w:val="nil"/>
            </w:tcBorders>
            <w:noWrap w:val="0"/>
            <w:vAlign w:val="center"/>
          </w:tcPr>
          <w:p w14:paraId="38A2A6B5">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1330E5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413349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11</w:t>
            </w:r>
          </w:p>
        </w:tc>
        <w:tc>
          <w:tcPr>
            <w:tcW w:w="532" w:type="pct"/>
            <w:tcBorders>
              <w:tl2br w:val="nil"/>
              <w:tr2bl w:val="nil"/>
            </w:tcBorders>
            <w:noWrap w:val="0"/>
            <w:vAlign w:val="center"/>
          </w:tcPr>
          <w:p w14:paraId="052471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汉台区铺镇干沟河安然寺至新桥段流域综合治理项目</w:t>
            </w:r>
          </w:p>
        </w:tc>
        <w:tc>
          <w:tcPr>
            <w:tcW w:w="466" w:type="pct"/>
            <w:tcBorders>
              <w:tl2br w:val="nil"/>
              <w:tr2bl w:val="nil"/>
            </w:tcBorders>
            <w:noWrap w:val="0"/>
            <w:vAlign w:val="center"/>
          </w:tcPr>
          <w:p w14:paraId="51427E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铺镇</w:t>
            </w:r>
          </w:p>
        </w:tc>
        <w:tc>
          <w:tcPr>
            <w:tcW w:w="251" w:type="pct"/>
            <w:tcBorders>
              <w:tl2br w:val="nil"/>
              <w:tr2bl w:val="nil"/>
            </w:tcBorders>
            <w:noWrap w:val="0"/>
            <w:vAlign w:val="center"/>
          </w:tcPr>
          <w:p w14:paraId="5AB802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701F1E52">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对干沟河河道开展河滨缓冲带生态保护修复。</w:t>
            </w:r>
          </w:p>
        </w:tc>
        <w:tc>
          <w:tcPr>
            <w:tcW w:w="480" w:type="pct"/>
            <w:tcBorders>
              <w:tl2br w:val="nil"/>
              <w:tr2bl w:val="nil"/>
            </w:tcBorders>
            <w:noWrap w:val="0"/>
            <w:vAlign w:val="center"/>
          </w:tcPr>
          <w:p w14:paraId="2AB35EA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2026</w:t>
            </w:r>
          </w:p>
        </w:tc>
        <w:tc>
          <w:tcPr>
            <w:tcW w:w="391" w:type="pct"/>
            <w:tcBorders>
              <w:tl2br w:val="nil"/>
              <w:tr2bl w:val="nil"/>
            </w:tcBorders>
            <w:noWrap w:val="0"/>
            <w:vAlign w:val="center"/>
          </w:tcPr>
          <w:p w14:paraId="0C5FFF2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245" w:type="pct"/>
            <w:tcBorders>
              <w:tl2br w:val="nil"/>
              <w:tr2bl w:val="nil"/>
            </w:tcBorders>
            <w:noWrap w:val="0"/>
            <w:vAlign w:val="center"/>
          </w:tcPr>
          <w:p w14:paraId="5054BFE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40284D1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铺镇人民政府</w:t>
            </w:r>
          </w:p>
        </w:tc>
      </w:tr>
      <w:tr w14:paraId="15E8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2A501105">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37248A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1907DD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w:t>
            </w:r>
          </w:p>
        </w:tc>
        <w:tc>
          <w:tcPr>
            <w:tcW w:w="532" w:type="pct"/>
            <w:tcBorders>
              <w:tl2br w:val="nil"/>
              <w:tr2bl w:val="nil"/>
            </w:tcBorders>
            <w:noWrap w:val="0"/>
            <w:vAlign w:val="center"/>
          </w:tcPr>
          <w:p w14:paraId="5802F3B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耕地土壤污染治理与修复项目</w:t>
            </w:r>
          </w:p>
        </w:tc>
        <w:tc>
          <w:tcPr>
            <w:tcW w:w="466" w:type="pct"/>
            <w:tcBorders>
              <w:tl2br w:val="nil"/>
              <w:tr2bl w:val="nil"/>
            </w:tcBorders>
            <w:noWrap w:val="0"/>
            <w:vAlign w:val="center"/>
          </w:tcPr>
          <w:p w14:paraId="46A59B0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175DF4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0E4BD30E">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对中轻度污染耕地实施安全利用。</w:t>
            </w:r>
          </w:p>
        </w:tc>
        <w:tc>
          <w:tcPr>
            <w:tcW w:w="480" w:type="pct"/>
            <w:tcBorders>
              <w:tl2br w:val="nil"/>
              <w:tr2bl w:val="nil"/>
            </w:tcBorders>
            <w:noWrap w:val="0"/>
            <w:vAlign w:val="center"/>
          </w:tcPr>
          <w:p w14:paraId="014DD3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2026</w:t>
            </w:r>
          </w:p>
        </w:tc>
        <w:tc>
          <w:tcPr>
            <w:tcW w:w="391" w:type="pct"/>
            <w:tcBorders>
              <w:tl2br w:val="nil"/>
              <w:tr2bl w:val="nil"/>
            </w:tcBorders>
            <w:noWrap w:val="0"/>
            <w:vAlign w:val="center"/>
          </w:tcPr>
          <w:p w14:paraId="394D557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245" w:type="pct"/>
            <w:tcBorders>
              <w:tl2br w:val="nil"/>
              <w:tr2bl w:val="nil"/>
            </w:tcBorders>
            <w:noWrap w:val="0"/>
            <w:vAlign w:val="center"/>
          </w:tcPr>
          <w:p w14:paraId="371E19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3D6BE6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2DBE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40" w:type="pct"/>
            <w:vMerge w:val="continue"/>
            <w:tcBorders>
              <w:tl2br w:val="nil"/>
              <w:tr2bl w:val="nil"/>
            </w:tcBorders>
            <w:noWrap w:val="0"/>
            <w:vAlign w:val="center"/>
          </w:tcPr>
          <w:p w14:paraId="20E17166">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restart"/>
            <w:tcBorders>
              <w:tl2br w:val="nil"/>
              <w:tr2bl w:val="nil"/>
            </w:tcBorders>
            <w:noWrap w:val="0"/>
            <w:vAlign w:val="center"/>
          </w:tcPr>
          <w:p w14:paraId="4FF90A8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生态质量提升</w:t>
            </w:r>
          </w:p>
        </w:tc>
        <w:tc>
          <w:tcPr>
            <w:tcW w:w="200" w:type="pct"/>
            <w:tcBorders>
              <w:tl2br w:val="nil"/>
              <w:tr2bl w:val="nil"/>
            </w:tcBorders>
            <w:noWrap w:val="0"/>
            <w:vAlign w:val="center"/>
          </w:tcPr>
          <w:p w14:paraId="6227CD0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13</w:t>
            </w:r>
          </w:p>
        </w:tc>
        <w:tc>
          <w:tcPr>
            <w:tcW w:w="532" w:type="pct"/>
            <w:tcBorders>
              <w:tl2br w:val="nil"/>
              <w:tr2bl w:val="nil"/>
            </w:tcBorders>
            <w:noWrap w:val="0"/>
            <w:vAlign w:val="center"/>
          </w:tcPr>
          <w:p w14:paraId="4236B71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国有林场森林防火基础设施建设项目</w:t>
            </w:r>
          </w:p>
        </w:tc>
        <w:tc>
          <w:tcPr>
            <w:tcW w:w="466" w:type="pct"/>
            <w:tcBorders>
              <w:tl2br w:val="nil"/>
              <w:tr2bl w:val="nil"/>
            </w:tcBorders>
            <w:noWrap w:val="0"/>
            <w:vAlign w:val="center"/>
          </w:tcPr>
          <w:p w14:paraId="064FE4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河东店镇、武乡镇</w:t>
            </w:r>
          </w:p>
        </w:tc>
        <w:tc>
          <w:tcPr>
            <w:tcW w:w="251" w:type="pct"/>
            <w:tcBorders>
              <w:tl2br w:val="nil"/>
              <w:tr2bl w:val="nil"/>
            </w:tcBorders>
            <w:noWrap w:val="0"/>
            <w:vAlign w:val="center"/>
          </w:tcPr>
          <w:p w14:paraId="7E5EC0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2BF3243D">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改造国有林场道路，新建林区简易道路，改造管护站供水工程，建设网络智能信息化管护控制系统，购置计算机、巡护无人机等设备，改建褒河一级木材检查站，新建防火物资配储备库，配套相应设施。</w:t>
            </w:r>
          </w:p>
        </w:tc>
        <w:tc>
          <w:tcPr>
            <w:tcW w:w="480" w:type="pct"/>
            <w:tcBorders>
              <w:tl2br w:val="nil"/>
              <w:tr2bl w:val="nil"/>
            </w:tcBorders>
            <w:noWrap w:val="0"/>
            <w:vAlign w:val="center"/>
          </w:tcPr>
          <w:p w14:paraId="41BC1FD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73D32E9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7200</w:t>
            </w:r>
          </w:p>
        </w:tc>
        <w:tc>
          <w:tcPr>
            <w:tcW w:w="245" w:type="pct"/>
            <w:tcBorders>
              <w:tl2br w:val="nil"/>
              <w:tr2bl w:val="nil"/>
            </w:tcBorders>
            <w:noWrap w:val="0"/>
            <w:vAlign w:val="center"/>
          </w:tcPr>
          <w:p w14:paraId="569F5B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1755ABD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区林业局</w:t>
            </w:r>
          </w:p>
        </w:tc>
      </w:tr>
      <w:tr w14:paraId="058F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 w:type="pct"/>
            <w:vMerge w:val="continue"/>
            <w:tcBorders>
              <w:tl2br w:val="nil"/>
              <w:tr2bl w:val="nil"/>
            </w:tcBorders>
            <w:noWrap w:val="0"/>
            <w:vAlign w:val="center"/>
          </w:tcPr>
          <w:p w14:paraId="595AFB3E">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120F3D7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2937F1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14</w:t>
            </w:r>
          </w:p>
        </w:tc>
        <w:tc>
          <w:tcPr>
            <w:tcW w:w="532" w:type="pct"/>
            <w:tcBorders>
              <w:tl2br w:val="nil"/>
              <w:tr2bl w:val="nil"/>
            </w:tcBorders>
            <w:noWrap w:val="0"/>
            <w:vAlign w:val="center"/>
          </w:tcPr>
          <w:p w14:paraId="3323DB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秦巴山地生物多样性宣教馆建设项目</w:t>
            </w:r>
          </w:p>
        </w:tc>
        <w:tc>
          <w:tcPr>
            <w:tcW w:w="466" w:type="pct"/>
            <w:tcBorders>
              <w:tl2br w:val="nil"/>
              <w:tr2bl w:val="nil"/>
            </w:tcBorders>
            <w:noWrap w:val="0"/>
            <w:vAlign w:val="center"/>
          </w:tcPr>
          <w:p w14:paraId="6633383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79FECF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0FAA99F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项目的规划编制；项目的施工建设；项目竣工验收。</w:t>
            </w:r>
          </w:p>
        </w:tc>
        <w:tc>
          <w:tcPr>
            <w:tcW w:w="480" w:type="pct"/>
            <w:tcBorders>
              <w:tl2br w:val="nil"/>
              <w:tr2bl w:val="nil"/>
            </w:tcBorders>
            <w:noWrap w:val="0"/>
            <w:vAlign w:val="center"/>
          </w:tcPr>
          <w:p w14:paraId="313AA2E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59B0A5E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245" w:type="pct"/>
            <w:tcBorders>
              <w:tl2br w:val="nil"/>
              <w:tr2bl w:val="nil"/>
            </w:tcBorders>
            <w:noWrap w:val="0"/>
            <w:vAlign w:val="center"/>
          </w:tcPr>
          <w:p w14:paraId="2F9AD9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5004C82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7360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0" w:type="pct"/>
            <w:vMerge w:val="continue"/>
            <w:tcBorders>
              <w:tl2br w:val="nil"/>
              <w:tr2bl w:val="nil"/>
            </w:tcBorders>
            <w:noWrap w:val="0"/>
            <w:vAlign w:val="center"/>
          </w:tcPr>
          <w:p w14:paraId="06B2A4D6">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06F1C8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592AAF8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15</w:t>
            </w:r>
          </w:p>
        </w:tc>
        <w:tc>
          <w:tcPr>
            <w:tcW w:w="532" w:type="pct"/>
            <w:tcBorders>
              <w:tl2br w:val="nil"/>
              <w:tr2bl w:val="nil"/>
            </w:tcBorders>
            <w:noWrap w:val="0"/>
            <w:vAlign w:val="center"/>
          </w:tcPr>
          <w:p w14:paraId="1942DE7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生物物种调查评估</w:t>
            </w:r>
          </w:p>
        </w:tc>
        <w:tc>
          <w:tcPr>
            <w:tcW w:w="466" w:type="pct"/>
            <w:tcBorders>
              <w:tl2br w:val="nil"/>
              <w:tr2bl w:val="nil"/>
            </w:tcBorders>
            <w:noWrap w:val="0"/>
            <w:vAlign w:val="center"/>
          </w:tcPr>
          <w:p w14:paraId="580063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323BC9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7FF35A7C">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针对汉台区实际情况，根据国家相关规范要求，开展汉台区生物物种调查评估。</w:t>
            </w:r>
          </w:p>
        </w:tc>
        <w:tc>
          <w:tcPr>
            <w:tcW w:w="480" w:type="pct"/>
            <w:tcBorders>
              <w:tl2br w:val="nil"/>
              <w:tr2bl w:val="nil"/>
            </w:tcBorders>
            <w:noWrap w:val="0"/>
            <w:vAlign w:val="center"/>
          </w:tcPr>
          <w:p w14:paraId="1C19D8D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2027</w:t>
            </w:r>
          </w:p>
        </w:tc>
        <w:tc>
          <w:tcPr>
            <w:tcW w:w="391" w:type="pct"/>
            <w:tcBorders>
              <w:tl2br w:val="nil"/>
              <w:tr2bl w:val="nil"/>
            </w:tcBorders>
            <w:noWrap w:val="0"/>
            <w:vAlign w:val="center"/>
          </w:tcPr>
          <w:p w14:paraId="30467A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120</w:t>
            </w:r>
          </w:p>
        </w:tc>
        <w:tc>
          <w:tcPr>
            <w:tcW w:w="245" w:type="pct"/>
            <w:tcBorders>
              <w:tl2br w:val="nil"/>
              <w:tr2bl w:val="nil"/>
            </w:tcBorders>
            <w:noWrap w:val="0"/>
            <w:vAlign w:val="center"/>
          </w:tcPr>
          <w:p w14:paraId="5BC1EAE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66F9E81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区林业局、区农业农村局</w:t>
            </w:r>
          </w:p>
        </w:tc>
      </w:tr>
      <w:tr w14:paraId="1D0B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0" w:type="pct"/>
            <w:vMerge w:val="continue"/>
            <w:tcBorders>
              <w:tl2br w:val="nil"/>
              <w:tr2bl w:val="nil"/>
            </w:tcBorders>
            <w:noWrap w:val="0"/>
            <w:vAlign w:val="center"/>
          </w:tcPr>
          <w:p w14:paraId="5A8CD64E">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137D650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1BCDCC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16</w:t>
            </w:r>
          </w:p>
        </w:tc>
        <w:tc>
          <w:tcPr>
            <w:tcW w:w="532" w:type="pct"/>
            <w:tcBorders>
              <w:tl2br w:val="nil"/>
              <w:tr2bl w:val="nil"/>
            </w:tcBorders>
            <w:noWrap w:val="0"/>
            <w:vAlign w:val="center"/>
          </w:tcPr>
          <w:p w14:paraId="07611B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丹治三期水土保持项目</w:t>
            </w:r>
          </w:p>
        </w:tc>
        <w:tc>
          <w:tcPr>
            <w:tcW w:w="466" w:type="pct"/>
            <w:tcBorders>
              <w:tl2br w:val="nil"/>
              <w:tr2bl w:val="nil"/>
            </w:tcBorders>
            <w:noWrap w:val="0"/>
            <w:vAlign w:val="center"/>
          </w:tcPr>
          <w:p w14:paraId="3EE8929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河东店镇、老君镇</w:t>
            </w:r>
          </w:p>
        </w:tc>
        <w:tc>
          <w:tcPr>
            <w:tcW w:w="251" w:type="pct"/>
            <w:tcBorders>
              <w:tl2br w:val="nil"/>
              <w:tr2bl w:val="nil"/>
            </w:tcBorders>
            <w:noWrap w:val="0"/>
            <w:vAlign w:val="center"/>
          </w:tcPr>
          <w:p w14:paraId="4A1876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127E96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治理水土流失22.5平方公里。</w:t>
            </w:r>
          </w:p>
        </w:tc>
        <w:tc>
          <w:tcPr>
            <w:tcW w:w="480" w:type="pct"/>
            <w:tcBorders>
              <w:tl2br w:val="nil"/>
              <w:tr2bl w:val="nil"/>
            </w:tcBorders>
            <w:noWrap w:val="0"/>
            <w:vAlign w:val="center"/>
          </w:tcPr>
          <w:p w14:paraId="03D5E8D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w:t>
            </w:r>
            <w:r>
              <w:rPr>
                <w:rFonts w:hint="eastAsia" w:ascii="宋体" w:hAnsi="宋体" w:eastAsia="宋体" w:cs="宋体"/>
                <w:color w:val="000000"/>
                <w:kern w:val="0"/>
                <w:sz w:val="21"/>
                <w:szCs w:val="21"/>
                <w:lang w:val="en-US" w:eastAsia="zh-CN"/>
              </w:rPr>
              <w:t>4</w:t>
            </w:r>
          </w:p>
        </w:tc>
        <w:tc>
          <w:tcPr>
            <w:tcW w:w="391" w:type="pct"/>
            <w:tcBorders>
              <w:tl2br w:val="nil"/>
              <w:tr2bl w:val="nil"/>
            </w:tcBorders>
            <w:noWrap w:val="0"/>
            <w:vAlign w:val="center"/>
          </w:tcPr>
          <w:p w14:paraId="532FFF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1250</w:t>
            </w:r>
          </w:p>
        </w:tc>
        <w:tc>
          <w:tcPr>
            <w:tcW w:w="245" w:type="pct"/>
            <w:tcBorders>
              <w:tl2br w:val="nil"/>
              <w:tr2bl w:val="nil"/>
            </w:tcBorders>
            <w:noWrap w:val="0"/>
            <w:vAlign w:val="center"/>
          </w:tcPr>
          <w:p w14:paraId="46C1D9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5FAC1B2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区水利局</w:t>
            </w:r>
          </w:p>
        </w:tc>
      </w:tr>
      <w:tr w14:paraId="3FC7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40" w:type="pct"/>
            <w:vMerge w:val="continue"/>
            <w:tcBorders>
              <w:tl2br w:val="nil"/>
              <w:tr2bl w:val="nil"/>
            </w:tcBorders>
            <w:noWrap w:val="0"/>
            <w:vAlign w:val="center"/>
          </w:tcPr>
          <w:p w14:paraId="64361717">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538F987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21904F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17</w:t>
            </w:r>
          </w:p>
        </w:tc>
        <w:tc>
          <w:tcPr>
            <w:tcW w:w="532" w:type="pct"/>
            <w:tcBorders>
              <w:tl2br w:val="nil"/>
              <w:tr2bl w:val="nil"/>
            </w:tcBorders>
            <w:noWrap w:val="0"/>
            <w:vAlign w:val="center"/>
          </w:tcPr>
          <w:p w14:paraId="3B5A1A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褒河综合整治项目</w:t>
            </w:r>
          </w:p>
        </w:tc>
        <w:tc>
          <w:tcPr>
            <w:tcW w:w="466" w:type="pct"/>
            <w:tcBorders>
              <w:tl2br w:val="nil"/>
              <w:tr2bl w:val="nil"/>
            </w:tcBorders>
            <w:noWrap w:val="0"/>
            <w:vAlign w:val="center"/>
          </w:tcPr>
          <w:p w14:paraId="2B3EDC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河东店镇</w:t>
            </w:r>
          </w:p>
        </w:tc>
        <w:tc>
          <w:tcPr>
            <w:tcW w:w="251" w:type="pct"/>
            <w:tcBorders>
              <w:tl2br w:val="nil"/>
              <w:tr2bl w:val="nil"/>
            </w:tcBorders>
            <w:noWrap w:val="0"/>
            <w:vAlign w:val="center"/>
          </w:tcPr>
          <w:p w14:paraId="0E662B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7C36B6FD">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对褒河大桥至瞿鲁营村河堤进行加固，整治周边环境，对污水进行综合处理。</w:t>
            </w:r>
          </w:p>
        </w:tc>
        <w:tc>
          <w:tcPr>
            <w:tcW w:w="480" w:type="pct"/>
            <w:tcBorders>
              <w:tl2br w:val="nil"/>
              <w:tr2bl w:val="nil"/>
            </w:tcBorders>
            <w:noWrap w:val="0"/>
            <w:vAlign w:val="center"/>
          </w:tcPr>
          <w:p w14:paraId="2AD406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2026</w:t>
            </w:r>
          </w:p>
        </w:tc>
        <w:tc>
          <w:tcPr>
            <w:tcW w:w="391" w:type="pct"/>
            <w:tcBorders>
              <w:tl2br w:val="nil"/>
              <w:tr2bl w:val="nil"/>
            </w:tcBorders>
            <w:noWrap w:val="0"/>
            <w:vAlign w:val="center"/>
          </w:tcPr>
          <w:p w14:paraId="35A40D1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15000</w:t>
            </w:r>
          </w:p>
        </w:tc>
        <w:tc>
          <w:tcPr>
            <w:tcW w:w="245" w:type="pct"/>
            <w:tcBorders>
              <w:tl2br w:val="nil"/>
              <w:tr2bl w:val="nil"/>
            </w:tcBorders>
            <w:noWrap w:val="0"/>
            <w:vAlign w:val="center"/>
          </w:tcPr>
          <w:p w14:paraId="0B4086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68EAE2C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区水利局、河东店镇人民政府</w:t>
            </w:r>
          </w:p>
        </w:tc>
      </w:tr>
      <w:tr w14:paraId="0FA8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40" w:type="pct"/>
            <w:vMerge w:val="continue"/>
            <w:tcBorders>
              <w:tl2br w:val="nil"/>
              <w:tr2bl w:val="nil"/>
            </w:tcBorders>
            <w:noWrap w:val="0"/>
            <w:vAlign w:val="center"/>
          </w:tcPr>
          <w:p w14:paraId="735A500D">
            <w:pPr>
              <w:keepNext w:val="0"/>
              <w:keepLines w:val="0"/>
              <w:pageBreakBefore w:val="0"/>
              <w:kinsoku/>
              <w:wordWrap/>
              <w:overflowPunct/>
              <w:topLinePunct w:val="0"/>
              <w:autoSpaceDE/>
              <w:autoSpaceDN/>
              <w:bidi w:val="0"/>
              <w:adjustRightInd/>
              <w:snapToGrid/>
              <w:spacing w:line="300" w:lineRule="exact"/>
              <w:ind w:firstLine="42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510B77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7C0E252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18</w:t>
            </w:r>
          </w:p>
        </w:tc>
        <w:tc>
          <w:tcPr>
            <w:tcW w:w="532" w:type="pct"/>
            <w:tcBorders>
              <w:tl2br w:val="nil"/>
              <w:tr2bl w:val="nil"/>
            </w:tcBorders>
            <w:noWrap w:val="0"/>
            <w:vAlign w:val="center"/>
          </w:tcPr>
          <w:p w14:paraId="61B1E26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汉江生态治理项目</w:t>
            </w:r>
          </w:p>
        </w:tc>
        <w:tc>
          <w:tcPr>
            <w:tcW w:w="466" w:type="pct"/>
            <w:tcBorders>
              <w:tl2br w:val="nil"/>
              <w:tr2bl w:val="nil"/>
            </w:tcBorders>
            <w:noWrap w:val="0"/>
            <w:vAlign w:val="center"/>
          </w:tcPr>
          <w:p w14:paraId="5E28816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707815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6A2D866B">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对汉江褒河汇入口至沙沿沟汇入口、桥闸至西汉高速桥、西汉高速桥至 G316河段进行生态治理，主要包括护滩及滩面绿化工程，堤顶美化、亮化工程，背水坡、护堤地绿化及景观工程等。</w:t>
            </w:r>
          </w:p>
        </w:tc>
        <w:tc>
          <w:tcPr>
            <w:tcW w:w="480" w:type="pct"/>
            <w:tcBorders>
              <w:tl2br w:val="nil"/>
              <w:tr2bl w:val="nil"/>
            </w:tcBorders>
            <w:noWrap w:val="0"/>
            <w:vAlign w:val="center"/>
          </w:tcPr>
          <w:p w14:paraId="666A9C4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2026</w:t>
            </w:r>
          </w:p>
        </w:tc>
        <w:tc>
          <w:tcPr>
            <w:tcW w:w="391" w:type="pct"/>
            <w:tcBorders>
              <w:tl2br w:val="nil"/>
              <w:tr2bl w:val="nil"/>
            </w:tcBorders>
            <w:noWrap w:val="0"/>
            <w:vAlign w:val="center"/>
          </w:tcPr>
          <w:p w14:paraId="2ABF3F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25000</w:t>
            </w:r>
          </w:p>
        </w:tc>
        <w:tc>
          <w:tcPr>
            <w:tcW w:w="245" w:type="pct"/>
            <w:tcBorders>
              <w:tl2br w:val="nil"/>
              <w:tr2bl w:val="nil"/>
            </w:tcBorders>
            <w:noWrap w:val="0"/>
            <w:vAlign w:val="center"/>
          </w:tcPr>
          <w:p w14:paraId="47F611F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45F9DA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区水利局</w:t>
            </w:r>
          </w:p>
        </w:tc>
      </w:tr>
      <w:tr w14:paraId="2714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 w:type="pct"/>
            <w:vMerge w:val="continue"/>
            <w:tcBorders>
              <w:tl2br w:val="nil"/>
              <w:tr2bl w:val="nil"/>
            </w:tcBorders>
            <w:noWrap w:val="0"/>
            <w:vAlign w:val="center"/>
          </w:tcPr>
          <w:p w14:paraId="4B6156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7653AB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36114FE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19</w:t>
            </w:r>
          </w:p>
        </w:tc>
        <w:tc>
          <w:tcPr>
            <w:tcW w:w="532" w:type="pct"/>
            <w:tcBorders>
              <w:tl2br w:val="nil"/>
              <w:tr2bl w:val="nil"/>
            </w:tcBorders>
            <w:noWrap w:val="0"/>
            <w:vAlign w:val="center"/>
          </w:tcPr>
          <w:p w14:paraId="06ED49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自然保护地能力建设项目</w:t>
            </w:r>
          </w:p>
        </w:tc>
        <w:tc>
          <w:tcPr>
            <w:tcW w:w="466" w:type="pct"/>
            <w:tcBorders>
              <w:tl2br w:val="nil"/>
              <w:tr2bl w:val="nil"/>
            </w:tcBorders>
            <w:noWrap w:val="0"/>
            <w:vAlign w:val="center"/>
          </w:tcPr>
          <w:p w14:paraId="727036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63F34B4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3B904F0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完成保护地整合优化、规划修编、勘界立标、人员培训。</w:t>
            </w:r>
          </w:p>
        </w:tc>
        <w:tc>
          <w:tcPr>
            <w:tcW w:w="480" w:type="pct"/>
            <w:tcBorders>
              <w:tl2br w:val="nil"/>
              <w:tr2bl w:val="nil"/>
            </w:tcBorders>
            <w:noWrap w:val="0"/>
            <w:vAlign w:val="center"/>
          </w:tcPr>
          <w:p w14:paraId="3882CF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3AC040B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45" w:type="pct"/>
            <w:tcBorders>
              <w:tl2br w:val="nil"/>
              <w:tr2bl w:val="nil"/>
            </w:tcBorders>
            <w:noWrap w:val="0"/>
            <w:vAlign w:val="center"/>
          </w:tcPr>
          <w:p w14:paraId="06D7647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1ECEF34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区林业局</w:t>
            </w:r>
          </w:p>
        </w:tc>
      </w:tr>
      <w:tr w14:paraId="710B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40" w:type="pct"/>
            <w:vMerge w:val="continue"/>
            <w:tcBorders>
              <w:tl2br w:val="nil"/>
              <w:tr2bl w:val="nil"/>
            </w:tcBorders>
            <w:noWrap w:val="0"/>
            <w:vAlign w:val="center"/>
          </w:tcPr>
          <w:p w14:paraId="13CD6D5A">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72D4081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3403E98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20</w:t>
            </w:r>
          </w:p>
        </w:tc>
        <w:tc>
          <w:tcPr>
            <w:tcW w:w="532" w:type="pct"/>
            <w:tcBorders>
              <w:tl2br w:val="nil"/>
              <w:tr2bl w:val="nil"/>
            </w:tcBorders>
            <w:noWrap w:val="0"/>
            <w:vAlign w:val="center"/>
          </w:tcPr>
          <w:p w14:paraId="4A2337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汉台区自然资源统一确权登记项目</w:t>
            </w:r>
          </w:p>
        </w:tc>
        <w:tc>
          <w:tcPr>
            <w:tcW w:w="466" w:type="pct"/>
            <w:tcBorders>
              <w:tl2br w:val="nil"/>
              <w:tr2bl w:val="nil"/>
            </w:tcBorders>
            <w:noWrap w:val="0"/>
            <w:vAlign w:val="center"/>
          </w:tcPr>
          <w:p w14:paraId="15429C6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45FDE5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752E3F3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对汉台区境内水流、森林、山岭、荒地、滩涂以及探明储量的矿产资源等自然资源的所有权和所有自然生态空间统一进行调查，配合上级部门完成区域内自然资源确权登记。</w:t>
            </w:r>
          </w:p>
        </w:tc>
        <w:tc>
          <w:tcPr>
            <w:tcW w:w="480" w:type="pct"/>
            <w:tcBorders>
              <w:tl2br w:val="nil"/>
              <w:tr2bl w:val="nil"/>
            </w:tcBorders>
            <w:noWrap w:val="0"/>
            <w:vAlign w:val="center"/>
          </w:tcPr>
          <w:p w14:paraId="6DDFE29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76E57EF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45" w:type="pct"/>
            <w:tcBorders>
              <w:tl2br w:val="nil"/>
              <w:tr2bl w:val="nil"/>
            </w:tcBorders>
            <w:noWrap w:val="0"/>
            <w:vAlign w:val="center"/>
          </w:tcPr>
          <w:p w14:paraId="6DBADA2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3B80F3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市自然资源局汉台分局</w:t>
            </w:r>
          </w:p>
        </w:tc>
      </w:tr>
      <w:tr w14:paraId="5A2C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40" w:type="pct"/>
            <w:vMerge w:val="continue"/>
            <w:tcBorders>
              <w:tl2br w:val="nil"/>
              <w:tr2bl w:val="nil"/>
            </w:tcBorders>
            <w:noWrap w:val="0"/>
            <w:vAlign w:val="center"/>
          </w:tcPr>
          <w:p w14:paraId="184754DA">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361241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13CAED1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21</w:t>
            </w:r>
          </w:p>
        </w:tc>
        <w:tc>
          <w:tcPr>
            <w:tcW w:w="532" w:type="pct"/>
            <w:tcBorders>
              <w:tl2br w:val="nil"/>
              <w:tr2bl w:val="nil"/>
            </w:tcBorders>
            <w:noWrap w:val="0"/>
            <w:vAlign w:val="center"/>
          </w:tcPr>
          <w:p w14:paraId="5179C8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秦岭生态环境智能监管项目</w:t>
            </w:r>
          </w:p>
        </w:tc>
        <w:tc>
          <w:tcPr>
            <w:tcW w:w="466" w:type="pct"/>
            <w:tcBorders>
              <w:tl2br w:val="nil"/>
              <w:tr2bl w:val="nil"/>
            </w:tcBorders>
            <w:noWrap w:val="0"/>
            <w:vAlign w:val="center"/>
          </w:tcPr>
          <w:p w14:paraId="034270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227BC89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40D83FA">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本项目涉及范围为汉台区秦岭地区，配备微型水质自动监测站、林火红外成像、生物多样性红外相机、高清智能视频监控系统、气象6要素监测站等。</w:t>
            </w:r>
          </w:p>
        </w:tc>
        <w:tc>
          <w:tcPr>
            <w:tcW w:w="480" w:type="pct"/>
            <w:tcBorders>
              <w:tl2br w:val="nil"/>
              <w:tr2bl w:val="nil"/>
            </w:tcBorders>
            <w:noWrap w:val="0"/>
            <w:vAlign w:val="center"/>
          </w:tcPr>
          <w:p w14:paraId="5D3BBA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26ADD8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5450</w:t>
            </w:r>
          </w:p>
        </w:tc>
        <w:tc>
          <w:tcPr>
            <w:tcW w:w="245" w:type="pct"/>
            <w:tcBorders>
              <w:tl2br w:val="nil"/>
              <w:tr2bl w:val="nil"/>
            </w:tcBorders>
            <w:noWrap w:val="0"/>
            <w:vAlign w:val="center"/>
          </w:tcPr>
          <w:p w14:paraId="7568E25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3EDC4C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区林业局</w:t>
            </w:r>
          </w:p>
        </w:tc>
      </w:tr>
      <w:tr w14:paraId="4A6B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40" w:type="pct"/>
            <w:vMerge w:val="continue"/>
            <w:tcBorders>
              <w:tl2br w:val="nil"/>
              <w:tr2bl w:val="nil"/>
            </w:tcBorders>
            <w:noWrap w:val="0"/>
            <w:vAlign w:val="center"/>
          </w:tcPr>
          <w:p w14:paraId="534D7790">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12DDCF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生态环境风险防范</w:t>
            </w:r>
          </w:p>
        </w:tc>
        <w:tc>
          <w:tcPr>
            <w:tcW w:w="200" w:type="pct"/>
            <w:tcBorders>
              <w:tl2br w:val="nil"/>
              <w:tr2bl w:val="nil"/>
            </w:tcBorders>
            <w:noWrap w:val="0"/>
            <w:vAlign w:val="center"/>
          </w:tcPr>
          <w:p w14:paraId="7A79FB4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22</w:t>
            </w:r>
          </w:p>
        </w:tc>
        <w:tc>
          <w:tcPr>
            <w:tcW w:w="532" w:type="pct"/>
            <w:tcBorders>
              <w:tl2br w:val="nil"/>
              <w:tr2bl w:val="nil"/>
            </w:tcBorders>
            <w:noWrap w:val="0"/>
            <w:vAlign w:val="center"/>
          </w:tcPr>
          <w:p w14:paraId="345E67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应急监测能力建设项目</w:t>
            </w:r>
          </w:p>
        </w:tc>
        <w:tc>
          <w:tcPr>
            <w:tcW w:w="466" w:type="pct"/>
            <w:tcBorders>
              <w:tl2br w:val="nil"/>
              <w:tr2bl w:val="nil"/>
            </w:tcBorders>
            <w:noWrap w:val="0"/>
            <w:vAlign w:val="center"/>
          </w:tcPr>
          <w:p w14:paraId="36E8030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69B49B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0D252E1D">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结合汉台区所面临的潜在环境风险，配备水、大气、土壤应急监测设备，进一步提升应急监测能力。</w:t>
            </w:r>
          </w:p>
        </w:tc>
        <w:tc>
          <w:tcPr>
            <w:tcW w:w="480" w:type="pct"/>
            <w:tcBorders>
              <w:tl2br w:val="nil"/>
              <w:tr2bl w:val="nil"/>
            </w:tcBorders>
            <w:noWrap w:val="0"/>
            <w:vAlign w:val="center"/>
          </w:tcPr>
          <w:p w14:paraId="2056D9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382B20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200</w:t>
            </w:r>
          </w:p>
        </w:tc>
        <w:tc>
          <w:tcPr>
            <w:tcW w:w="245" w:type="pct"/>
            <w:tcBorders>
              <w:tl2br w:val="nil"/>
              <w:tr2bl w:val="nil"/>
            </w:tcBorders>
            <w:noWrap w:val="0"/>
            <w:vAlign w:val="center"/>
          </w:tcPr>
          <w:p w14:paraId="0D7656D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507986C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市生态环境局汉台分局</w:t>
            </w:r>
          </w:p>
        </w:tc>
      </w:tr>
      <w:tr w14:paraId="17DA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0" w:type="pct"/>
            <w:vMerge w:val="restart"/>
            <w:tcBorders>
              <w:tl2br w:val="nil"/>
              <w:tr2bl w:val="nil"/>
            </w:tcBorders>
            <w:noWrap w:val="0"/>
            <w:vAlign w:val="center"/>
          </w:tcPr>
          <w:p w14:paraId="0A17614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生态经济</w:t>
            </w:r>
          </w:p>
        </w:tc>
        <w:tc>
          <w:tcPr>
            <w:tcW w:w="200" w:type="pct"/>
            <w:vMerge w:val="restart"/>
            <w:tcBorders>
              <w:tl2br w:val="nil"/>
              <w:tr2bl w:val="nil"/>
            </w:tcBorders>
            <w:noWrap w:val="0"/>
            <w:vAlign w:val="center"/>
          </w:tcPr>
          <w:p w14:paraId="04D0AE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节能降碳增效</w:t>
            </w:r>
          </w:p>
        </w:tc>
        <w:tc>
          <w:tcPr>
            <w:tcW w:w="200" w:type="pct"/>
            <w:tcBorders>
              <w:tl2br w:val="nil"/>
              <w:tr2bl w:val="nil"/>
            </w:tcBorders>
            <w:noWrap w:val="0"/>
            <w:vAlign w:val="center"/>
          </w:tcPr>
          <w:p w14:paraId="4571B8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23</w:t>
            </w:r>
          </w:p>
        </w:tc>
        <w:tc>
          <w:tcPr>
            <w:tcW w:w="532" w:type="pct"/>
            <w:tcBorders>
              <w:tl2br w:val="nil"/>
              <w:tr2bl w:val="nil"/>
            </w:tcBorders>
            <w:noWrap w:val="0"/>
            <w:vAlign w:val="center"/>
          </w:tcPr>
          <w:p w14:paraId="012C49E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汉台区食用菌栽培示范项目</w:t>
            </w:r>
          </w:p>
        </w:tc>
        <w:tc>
          <w:tcPr>
            <w:tcW w:w="466" w:type="pct"/>
            <w:tcBorders>
              <w:tl2br w:val="nil"/>
              <w:tr2bl w:val="nil"/>
            </w:tcBorders>
            <w:noWrap w:val="0"/>
            <w:vAlign w:val="center"/>
          </w:tcPr>
          <w:p w14:paraId="033A583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5FF0848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5071B6EC">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发展食用菌栽培0.2万亩，400万袋，主要栽培羊肚菌、平菇、香菇等。</w:t>
            </w:r>
          </w:p>
        </w:tc>
        <w:tc>
          <w:tcPr>
            <w:tcW w:w="480" w:type="pct"/>
            <w:tcBorders>
              <w:tl2br w:val="nil"/>
              <w:tr2bl w:val="nil"/>
            </w:tcBorders>
            <w:noWrap w:val="0"/>
            <w:vAlign w:val="center"/>
          </w:tcPr>
          <w:p w14:paraId="25BD58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320FB8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245" w:type="pct"/>
            <w:tcBorders>
              <w:tl2br w:val="nil"/>
              <w:tr2bl w:val="nil"/>
            </w:tcBorders>
            <w:noWrap/>
            <w:vAlign w:val="center"/>
          </w:tcPr>
          <w:p w14:paraId="71933EB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招商引资</w:t>
            </w:r>
          </w:p>
        </w:tc>
        <w:tc>
          <w:tcPr>
            <w:tcW w:w="392" w:type="pct"/>
            <w:tcBorders>
              <w:tl2br w:val="nil"/>
              <w:tr2bl w:val="nil"/>
            </w:tcBorders>
            <w:noWrap w:val="0"/>
            <w:vAlign w:val="center"/>
          </w:tcPr>
          <w:p w14:paraId="02B138A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679E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0" w:type="pct"/>
            <w:vMerge w:val="continue"/>
            <w:tcBorders>
              <w:tl2br w:val="nil"/>
              <w:tr2bl w:val="nil"/>
            </w:tcBorders>
            <w:noWrap w:val="0"/>
            <w:vAlign w:val="center"/>
          </w:tcPr>
          <w:p w14:paraId="6FCC3362">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6471D9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0F8D407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24</w:t>
            </w:r>
          </w:p>
        </w:tc>
        <w:tc>
          <w:tcPr>
            <w:tcW w:w="532" w:type="pct"/>
            <w:tcBorders>
              <w:tl2br w:val="nil"/>
              <w:tr2bl w:val="nil"/>
            </w:tcBorders>
            <w:noWrap w:val="0"/>
            <w:vAlign w:val="center"/>
          </w:tcPr>
          <w:p w14:paraId="6FECBA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汉台区种养结合项目</w:t>
            </w:r>
          </w:p>
        </w:tc>
        <w:tc>
          <w:tcPr>
            <w:tcW w:w="466" w:type="pct"/>
            <w:tcBorders>
              <w:tl2br w:val="nil"/>
              <w:tr2bl w:val="nil"/>
            </w:tcBorders>
            <w:noWrap w:val="0"/>
            <w:vAlign w:val="center"/>
          </w:tcPr>
          <w:p w14:paraId="13C56D9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073CB0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E622006">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适宜地区建设生猪标准化养殖场，形成“饲料加工－畜禽养殖－废弃物资源化－种养业”的良性循环系统，最终实现农业污染“零排放”。同时试点发展“设施农业+蜜蜂”模式，在设施农业中养殖蜜蜂，降低人工授粉成本。</w:t>
            </w:r>
          </w:p>
        </w:tc>
        <w:tc>
          <w:tcPr>
            <w:tcW w:w="480" w:type="pct"/>
            <w:tcBorders>
              <w:tl2br w:val="nil"/>
              <w:tr2bl w:val="nil"/>
            </w:tcBorders>
            <w:noWrap w:val="0"/>
            <w:vAlign w:val="center"/>
          </w:tcPr>
          <w:p w14:paraId="6290560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4B818C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245" w:type="pct"/>
            <w:tcBorders>
              <w:tl2br w:val="nil"/>
              <w:tr2bl w:val="nil"/>
            </w:tcBorders>
            <w:noWrap/>
            <w:vAlign w:val="center"/>
          </w:tcPr>
          <w:p w14:paraId="33FC107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招商引资</w:t>
            </w:r>
          </w:p>
        </w:tc>
        <w:tc>
          <w:tcPr>
            <w:tcW w:w="392" w:type="pct"/>
            <w:tcBorders>
              <w:tl2br w:val="nil"/>
              <w:tr2bl w:val="nil"/>
            </w:tcBorders>
            <w:noWrap w:val="0"/>
            <w:vAlign w:val="center"/>
          </w:tcPr>
          <w:p w14:paraId="258142A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1497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40" w:type="pct"/>
            <w:vMerge w:val="continue"/>
            <w:tcBorders>
              <w:tl2br w:val="nil"/>
              <w:tr2bl w:val="nil"/>
            </w:tcBorders>
            <w:noWrap w:val="0"/>
            <w:vAlign w:val="center"/>
          </w:tcPr>
          <w:p w14:paraId="58BC32C1">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14596E6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327C59E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25</w:t>
            </w:r>
          </w:p>
        </w:tc>
        <w:tc>
          <w:tcPr>
            <w:tcW w:w="532" w:type="pct"/>
            <w:tcBorders>
              <w:tl2br w:val="nil"/>
              <w:tr2bl w:val="nil"/>
            </w:tcBorders>
            <w:noWrap w:val="0"/>
            <w:vAlign w:val="center"/>
          </w:tcPr>
          <w:p w14:paraId="57A99D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宁强至汉中天然气管道（汉台区段）铺设项目</w:t>
            </w:r>
          </w:p>
        </w:tc>
        <w:tc>
          <w:tcPr>
            <w:tcW w:w="466" w:type="pct"/>
            <w:tcBorders>
              <w:tl2br w:val="nil"/>
              <w:tr2bl w:val="nil"/>
            </w:tcBorders>
            <w:noWrap w:val="0"/>
            <w:vAlign w:val="center"/>
          </w:tcPr>
          <w:p w14:paraId="35996F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399552A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39907BAB">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建设宁强至汉中天然气输气管道（汉台区段），线路长度约106.95公里。</w:t>
            </w:r>
          </w:p>
        </w:tc>
        <w:tc>
          <w:tcPr>
            <w:tcW w:w="480" w:type="pct"/>
            <w:tcBorders>
              <w:tl2br w:val="nil"/>
              <w:tr2bl w:val="nil"/>
            </w:tcBorders>
            <w:noWrap w:val="0"/>
            <w:vAlign w:val="center"/>
          </w:tcPr>
          <w:p w14:paraId="14257B3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2027</w:t>
            </w:r>
          </w:p>
        </w:tc>
        <w:tc>
          <w:tcPr>
            <w:tcW w:w="391" w:type="pct"/>
            <w:tcBorders>
              <w:tl2br w:val="nil"/>
              <w:tr2bl w:val="nil"/>
            </w:tcBorders>
            <w:noWrap w:val="0"/>
            <w:vAlign w:val="center"/>
          </w:tcPr>
          <w:p w14:paraId="77AB7C8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133000</w:t>
            </w:r>
          </w:p>
        </w:tc>
        <w:tc>
          <w:tcPr>
            <w:tcW w:w="245" w:type="pct"/>
            <w:tcBorders>
              <w:tl2br w:val="nil"/>
              <w:tr2bl w:val="nil"/>
            </w:tcBorders>
            <w:noWrap/>
            <w:vAlign w:val="center"/>
          </w:tcPr>
          <w:p w14:paraId="7958ED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23B0FC1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汉中城市新能源建设开发有限公司</w:t>
            </w:r>
          </w:p>
        </w:tc>
      </w:tr>
      <w:tr w14:paraId="33E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40" w:type="pct"/>
            <w:vMerge w:val="continue"/>
            <w:tcBorders>
              <w:tl2br w:val="nil"/>
              <w:tr2bl w:val="nil"/>
            </w:tcBorders>
            <w:noWrap w:val="0"/>
            <w:vAlign w:val="center"/>
          </w:tcPr>
          <w:p w14:paraId="1C1E4633">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3F8A30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6E80AE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26</w:t>
            </w:r>
          </w:p>
        </w:tc>
        <w:tc>
          <w:tcPr>
            <w:tcW w:w="532" w:type="pct"/>
            <w:tcBorders>
              <w:tl2br w:val="nil"/>
              <w:tr2bl w:val="nil"/>
            </w:tcBorders>
            <w:noWrap w:val="0"/>
            <w:vAlign w:val="center"/>
          </w:tcPr>
          <w:p w14:paraId="2BD20B1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汉台区新能源汽车充电桩建设项目</w:t>
            </w:r>
          </w:p>
        </w:tc>
        <w:tc>
          <w:tcPr>
            <w:tcW w:w="466" w:type="pct"/>
            <w:tcBorders>
              <w:tl2br w:val="nil"/>
              <w:tr2bl w:val="nil"/>
            </w:tcBorders>
            <w:noWrap w:val="0"/>
            <w:vAlign w:val="center"/>
          </w:tcPr>
          <w:p w14:paraId="0EF3C84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016B01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5ED30A4A">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做好全区充电设施建设的统筹规划，新建投运公共充电桩900个以上，基本建成适度超前、车桩相宜、智能高效的充电基础设施体系。</w:t>
            </w:r>
          </w:p>
        </w:tc>
        <w:tc>
          <w:tcPr>
            <w:tcW w:w="480" w:type="pct"/>
            <w:tcBorders>
              <w:tl2br w:val="nil"/>
              <w:tr2bl w:val="nil"/>
            </w:tcBorders>
            <w:noWrap w:val="0"/>
            <w:vAlign w:val="center"/>
          </w:tcPr>
          <w:p w14:paraId="49B34A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2025</w:t>
            </w:r>
          </w:p>
        </w:tc>
        <w:tc>
          <w:tcPr>
            <w:tcW w:w="391" w:type="pct"/>
            <w:tcBorders>
              <w:tl2br w:val="nil"/>
              <w:tr2bl w:val="nil"/>
            </w:tcBorders>
            <w:noWrap w:val="0"/>
            <w:vAlign w:val="center"/>
          </w:tcPr>
          <w:p w14:paraId="545AFCF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5000</w:t>
            </w:r>
          </w:p>
        </w:tc>
        <w:tc>
          <w:tcPr>
            <w:tcW w:w="245" w:type="pct"/>
            <w:tcBorders>
              <w:tl2br w:val="nil"/>
              <w:tr2bl w:val="nil"/>
            </w:tcBorders>
            <w:noWrap/>
            <w:vAlign w:val="center"/>
          </w:tcPr>
          <w:p w14:paraId="4860130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2F6F9E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区发改局</w:t>
            </w:r>
          </w:p>
        </w:tc>
      </w:tr>
      <w:tr w14:paraId="0F18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240" w:type="pct"/>
            <w:vMerge w:val="continue"/>
            <w:tcBorders>
              <w:tl2br w:val="nil"/>
              <w:tr2bl w:val="nil"/>
            </w:tcBorders>
            <w:noWrap w:val="0"/>
            <w:vAlign w:val="center"/>
          </w:tcPr>
          <w:p w14:paraId="202CDA57">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6878F22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495D80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27</w:t>
            </w:r>
          </w:p>
        </w:tc>
        <w:tc>
          <w:tcPr>
            <w:tcW w:w="532" w:type="pct"/>
            <w:tcBorders>
              <w:tl2br w:val="nil"/>
              <w:tr2bl w:val="nil"/>
            </w:tcBorders>
            <w:noWrap w:val="0"/>
            <w:vAlign w:val="center"/>
          </w:tcPr>
          <w:p w14:paraId="73E5D0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汉台区博物馆小镇建设项目</w:t>
            </w:r>
          </w:p>
        </w:tc>
        <w:tc>
          <w:tcPr>
            <w:tcW w:w="466" w:type="pct"/>
            <w:tcBorders>
              <w:tl2br w:val="nil"/>
              <w:tr2bl w:val="nil"/>
            </w:tcBorders>
            <w:noWrap w:val="0"/>
            <w:vAlign w:val="center"/>
          </w:tcPr>
          <w:p w14:paraId="10B65D3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1A1243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9218FAD">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新建历史文化类、产业类、艺术类、科学类博物馆群落，主要建设特色博物馆楼若干栋、库房区、办公区、设备区、公共服务区，配套建设游客服务中心、餐厅、公厕、地下停车场等及其它附属设施工程。</w:t>
            </w:r>
          </w:p>
        </w:tc>
        <w:tc>
          <w:tcPr>
            <w:tcW w:w="480" w:type="pct"/>
            <w:tcBorders>
              <w:tl2br w:val="nil"/>
              <w:tr2bl w:val="nil"/>
            </w:tcBorders>
            <w:noWrap w:val="0"/>
            <w:vAlign w:val="center"/>
          </w:tcPr>
          <w:p w14:paraId="0756B9D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546FEA0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245" w:type="pct"/>
            <w:tcBorders>
              <w:tl2br w:val="nil"/>
              <w:tr2bl w:val="nil"/>
            </w:tcBorders>
            <w:noWrap/>
            <w:vAlign w:val="center"/>
          </w:tcPr>
          <w:p w14:paraId="018577A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招商引资</w:t>
            </w:r>
          </w:p>
        </w:tc>
        <w:tc>
          <w:tcPr>
            <w:tcW w:w="392" w:type="pct"/>
            <w:tcBorders>
              <w:tl2br w:val="nil"/>
              <w:tr2bl w:val="nil"/>
            </w:tcBorders>
            <w:noWrap w:val="0"/>
            <w:vAlign w:val="center"/>
          </w:tcPr>
          <w:p w14:paraId="1FBE9B3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区文旅局</w:t>
            </w:r>
          </w:p>
        </w:tc>
      </w:tr>
      <w:tr w14:paraId="6667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40" w:type="pct"/>
            <w:vMerge w:val="continue"/>
            <w:tcBorders>
              <w:tl2br w:val="nil"/>
              <w:tr2bl w:val="nil"/>
            </w:tcBorders>
            <w:noWrap w:val="0"/>
            <w:vAlign w:val="center"/>
          </w:tcPr>
          <w:p w14:paraId="79308A5D">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4C9730E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783A7A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28</w:t>
            </w:r>
          </w:p>
        </w:tc>
        <w:tc>
          <w:tcPr>
            <w:tcW w:w="532" w:type="pct"/>
            <w:tcBorders>
              <w:tl2br w:val="nil"/>
              <w:tr2bl w:val="nil"/>
            </w:tcBorders>
            <w:noWrap w:val="0"/>
            <w:vAlign w:val="center"/>
          </w:tcPr>
          <w:p w14:paraId="23BF24B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汉台区老君镇安泽农业生态观光建设项目</w:t>
            </w:r>
          </w:p>
        </w:tc>
        <w:tc>
          <w:tcPr>
            <w:tcW w:w="466" w:type="pct"/>
            <w:tcBorders>
              <w:tl2br w:val="nil"/>
              <w:tr2bl w:val="nil"/>
            </w:tcBorders>
            <w:noWrap w:val="0"/>
            <w:vAlign w:val="center"/>
          </w:tcPr>
          <w:p w14:paraId="0B579F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78139F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2E182EF">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优质水稻种植区：精米加工厂1处；农田硬化机耕路修建3700米，灌溉水渠1200米，农田整合平整300亩。2、果林种植采摘示范区：果园道路1600米，购置农业观光车10辆，种苗定植水利及微喷滴灌、智能化连体育苗等其它配套设施。3、园艺景观区：300亩水稻种植区农田机耕路两旁栽植矮化观赏树木及花卉，150亩果林机耕路旁栽植各名贵稀缺树种及四季花木。4、乡村农家乐、民宿、垂钓区：规划占地10亩，修建生态餐厅，乡村体验住宿楼等配套设施；篮球场、公共健身场所，园林观赏凉亭；垂钓娱乐区、娱乐设施等。5、综合服务及农产品加工销售区：规划用地面积10亩，修建农产品商务展示大厅、超市各1处、保鲜冷库1处，农产品物流中心1处。6、集中养老区：规划用地面积10亩。7、生态畜禽养殖区：规划占地10亩，拉设1.5米高的铁丝防护网 5000米；建设消毒及防疫室、料加工室；购置饲料机1台；搭建简易圈舍；埋设自来水管道 500米等。</w:t>
            </w:r>
          </w:p>
        </w:tc>
        <w:tc>
          <w:tcPr>
            <w:tcW w:w="480" w:type="pct"/>
            <w:tcBorders>
              <w:tl2br w:val="nil"/>
              <w:tr2bl w:val="nil"/>
            </w:tcBorders>
            <w:noWrap w:val="0"/>
            <w:vAlign w:val="center"/>
          </w:tcPr>
          <w:p w14:paraId="64B8ABD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4FAE81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4100</w:t>
            </w:r>
          </w:p>
        </w:tc>
        <w:tc>
          <w:tcPr>
            <w:tcW w:w="245" w:type="pct"/>
            <w:tcBorders>
              <w:tl2br w:val="nil"/>
              <w:tr2bl w:val="nil"/>
            </w:tcBorders>
            <w:noWrap/>
            <w:vAlign w:val="center"/>
          </w:tcPr>
          <w:p w14:paraId="7D475A0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招商引资</w:t>
            </w:r>
          </w:p>
        </w:tc>
        <w:tc>
          <w:tcPr>
            <w:tcW w:w="392" w:type="pct"/>
            <w:tcBorders>
              <w:tl2br w:val="nil"/>
              <w:tr2bl w:val="nil"/>
            </w:tcBorders>
            <w:noWrap w:val="0"/>
            <w:vAlign w:val="center"/>
          </w:tcPr>
          <w:p w14:paraId="15C0223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2159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0" w:type="pct"/>
            <w:vMerge w:val="continue"/>
            <w:tcBorders>
              <w:tl2br w:val="nil"/>
              <w:tr2bl w:val="nil"/>
            </w:tcBorders>
            <w:noWrap w:val="0"/>
            <w:vAlign w:val="center"/>
          </w:tcPr>
          <w:p w14:paraId="7817F1A7">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restart"/>
            <w:tcBorders>
              <w:tl2br w:val="nil"/>
              <w:tr2bl w:val="nil"/>
            </w:tcBorders>
            <w:noWrap w:val="0"/>
            <w:vAlign w:val="center"/>
          </w:tcPr>
          <w:p w14:paraId="188669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资源节约集约</w:t>
            </w:r>
          </w:p>
        </w:tc>
        <w:tc>
          <w:tcPr>
            <w:tcW w:w="200" w:type="pct"/>
            <w:tcBorders>
              <w:tl2br w:val="nil"/>
              <w:tr2bl w:val="nil"/>
            </w:tcBorders>
            <w:noWrap w:val="0"/>
            <w:vAlign w:val="center"/>
          </w:tcPr>
          <w:p w14:paraId="3CA3997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29</w:t>
            </w:r>
          </w:p>
        </w:tc>
        <w:tc>
          <w:tcPr>
            <w:tcW w:w="532" w:type="pct"/>
            <w:tcBorders>
              <w:tl2br w:val="nil"/>
              <w:tr2bl w:val="nil"/>
            </w:tcBorders>
            <w:noWrap w:val="0"/>
            <w:vAlign w:val="center"/>
          </w:tcPr>
          <w:p w14:paraId="35C4A9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生物质液体燃料生产项目</w:t>
            </w:r>
          </w:p>
        </w:tc>
        <w:tc>
          <w:tcPr>
            <w:tcW w:w="466" w:type="pct"/>
            <w:tcBorders>
              <w:tl2br w:val="nil"/>
              <w:tr2bl w:val="nil"/>
            </w:tcBorders>
            <w:noWrap w:val="0"/>
            <w:vAlign w:val="center"/>
          </w:tcPr>
          <w:p w14:paraId="510AC10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4BE37BB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08B2AB8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以地沟油脂、潲水油脂、餐饮废弃油脂（菜子油、大豆油、花生油、玉米油、棉籽油等植物油，鱼油、猪油、牛油、羊油等回收的动物油）、禽畜粪便、工业有机废水、植物、城市生活垃圾等为原材料，生产生物液体燃料；配套建设生产车间、粉碎区、制粒冷却区、原料区、成品区、办公生活区等；购进生产设备及三废处理设备等。</w:t>
            </w:r>
          </w:p>
        </w:tc>
        <w:tc>
          <w:tcPr>
            <w:tcW w:w="480" w:type="pct"/>
            <w:tcBorders>
              <w:tl2br w:val="nil"/>
              <w:tr2bl w:val="nil"/>
            </w:tcBorders>
            <w:noWrap w:val="0"/>
            <w:vAlign w:val="center"/>
          </w:tcPr>
          <w:p w14:paraId="6BF4AFB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67C2C48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10000</w:t>
            </w:r>
          </w:p>
        </w:tc>
        <w:tc>
          <w:tcPr>
            <w:tcW w:w="245" w:type="pct"/>
            <w:tcBorders>
              <w:tl2br w:val="nil"/>
              <w:tr2bl w:val="nil"/>
            </w:tcBorders>
            <w:noWrap w:val="0"/>
            <w:vAlign w:val="center"/>
          </w:tcPr>
          <w:p w14:paraId="4F0E357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61B3AEC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区农业农村局</w:t>
            </w:r>
          </w:p>
        </w:tc>
      </w:tr>
      <w:tr w14:paraId="642A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40" w:type="pct"/>
            <w:vMerge w:val="continue"/>
            <w:tcBorders>
              <w:tl2br w:val="nil"/>
              <w:tr2bl w:val="nil"/>
            </w:tcBorders>
            <w:noWrap w:val="0"/>
            <w:vAlign w:val="center"/>
          </w:tcPr>
          <w:p w14:paraId="4EBBBD41">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252B56B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4EC94F3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30</w:t>
            </w:r>
          </w:p>
        </w:tc>
        <w:tc>
          <w:tcPr>
            <w:tcW w:w="532" w:type="pct"/>
            <w:tcBorders>
              <w:tl2br w:val="nil"/>
              <w:tr2bl w:val="nil"/>
            </w:tcBorders>
            <w:noWrap w:val="0"/>
            <w:vAlign w:val="center"/>
          </w:tcPr>
          <w:p w14:paraId="32CC0F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汉台区循环水产养殖项目</w:t>
            </w:r>
          </w:p>
        </w:tc>
        <w:tc>
          <w:tcPr>
            <w:tcW w:w="466" w:type="pct"/>
            <w:tcBorders>
              <w:tl2br w:val="nil"/>
              <w:tr2bl w:val="nil"/>
            </w:tcBorders>
            <w:noWrap w:val="0"/>
            <w:vAlign w:val="center"/>
          </w:tcPr>
          <w:p w14:paraId="50A317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36EB48E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68F9070">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建设工厂化水产养殖车间1个，配套建设育苗车间、高位配水池等设施，购置水产养殖处理设备、紫外线杀菌消毒设备等，养殖品种以鲑鱼、虹鳟、花鲢鱼、鲟鱼、甲鱼等浮游生物食性鱼类为主。</w:t>
            </w:r>
          </w:p>
        </w:tc>
        <w:tc>
          <w:tcPr>
            <w:tcW w:w="480" w:type="pct"/>
            <w:tcBorders>
              <w:tl2br w:val="nil"/>
              <w:tr2bl w:val="nil"/>
            </w:tcBorders>
            <w:noWrap w:val="0"/>
            <w:vAlign w:val="center"/>
          </w:tcPr>
          <w:p w14:paraId="198C06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2027</w:t>
            </w:r>
          </w:p>
        </w:tc>
        <w:tc>
          <w:tcPr>
            <w:tcW w:w="391" w:type="pct"/>
            <w:tcBorders>
              <w:tl2br w:val="nil"/>
              <w:tr2bl w:val="nil"/>
            </w:tcBorders>
            <w:noWrap w:val="0"/>
            <w:vAlign w:val="center"/>
          </w:tcPr>
          <w:p w14:paraId="2B8C63F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245" w:type="pct"/>
            <w:tcBorders>
              <w:tl2br w:val="nil"/>
              <w:tr2bl w:val="nil"/>
            </w:tcBorders>
            <w:noWrap w:val="0"/>
            <w:vAlign w:val="center"/>
          </w:tcPr>
          <w:p w14:paraId="5755A9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招商引资</w:t>
            </w:r>
          </w:p>
        </w:tc>
        <w:tc>
          <w:tcPr>
            <w:tcW w:w="392" w:type="pct"/>
            <w:tcBorders>
              <w:tl2br w:val="nil"/>
              <w:tr2bl w:val="nil"/>
            </w:tcBorders>
            <w:noWrap w:val="0"/>
            <w:vAlign w:val="center"/>
          </w:tcPr>
          <w:p w14:paraId="709FE3D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3943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40" w:type="pct"/>
            <w:vMerge w:val="continue"/>
            <w:tcBorders>
              <w:tl2br w:val="nil"/>
              <w:tr2bl w:val="nil"/>
            </w:tcBorders>
            <w:noWrap w:val="0"/>
            <w:vAlign w:val="center"/>
          </w:tcPr>
          <w:p w14:paraId="30B93C9E">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01D1DE7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354BA6C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31</w:t>
            </w:r>
          </w:p>
        </w:tc>
        <w:tc>
          <w:tcPr>
            <w:tcW w:w="532" w:type="pct"/>
            <w:tcBorders>
              <w:tl2br w:val="nil"/>
              <w:tr2bl w:val="nil"/>
            </w:tcBorders>
            <w:noWrap w:val="0"/>
            <w:vAlign w:val="center"/>
          </w:tcPr>
          <w:p w14:paraId="079EEC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农业废弃物综合利用工程</w:t>
            </w:r>
          </w:p>
        </w:tc>
        <w:tc>
          <w:tcPr>
            <w:tcW w:w="466" w:type="pct"/>
            <w:tcBorders>
              <w:tl2br w:val="nil"/>
              <w:tr2bl w:val="nil"/>
            </w:tcBorders>
            <w:noWrap w:val="0"/>
            <w:vAlign w:val="center"/>
          </w:tcPr>
          <w:p w14:paraId="54138D4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41274DD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31C6D35D">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推广秸秆机械化还田，探索秸秆综合利用方式，扶持秸秆综合利用项目建设。开展化肥农药减量增效行动，建设农作物病虫绿色防控区。加强农膜回收利用，提高回收利用率。</w:t>
            </w:r>
          </w:p>
        </w:tc>
        <w:tc>
          <w:tcPr>
            <w:tcW w:w="480" w:type="pct"/>
            <w:tcBorders>
              <w:tl2br w:val="nil"/>
              <w:tr2bl w:val="nil"/>
            </w:tcBorders>
            <w:noWrap w:val="0"/>
            <w:vAlign w:val="center"/>
          </w:tcPr>
          <w:p w14:paraId="10BC89F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7281878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45" w:type="pct"/>
            <w:tcBorders>
              <w:tl2br w:val="nil"/>
              <w:tr2bl w:val="nil"/>
            </w:tcBorders>
            <w:noWrap w:val="0"/>
            <w:vAlign w:val="center"/>
          </w:tcPr>
          <w:p w14:paraId="478E0BD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24D6625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区农业农村局</w:t>
            </w:r>
          </w:p>
        </w:tc>
      </w:tr>
      <w:tr w14:paraId="7117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40" w:type="pct"/>
            <w:vMerge w:val="continue"/>
            <w:tcBorders>
              <w:tl2br w:val="nil"/>
              <w:tr2bl w:val="nil"/>
            </w:tcBorders>
            <w:noWrap w:val="0"/>
            <w:vAlign w:val="center"/>
          </w:tcPr>
          <w:p w14:paraId="7BACFC98">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5268087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15C5A2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32</w:t>
            </w:r>
          </w:p>
        </w:tc>
        <w:tc>
          <w:tcPr>
            <w:tcW w:w="532" w:type="pct"/>
            <w:tcBorders>
              <w:tl2br w:val="nil"/>
              <w:tr2bl w:val="nil"/>
            </w:tcBorders>
            <w:noWrap w:val="0"/>
            <w:vAlign w:val="center"/>
          </w:tcPr>
          <w:p w14:paraId="02EEA92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汉中市塑料再生利用项目</w:t>
            </w:r>
          </w:p>
        </w:tc>
        <w:tc>
          <w:tcPr>
            <w:tcW w:w="466" w:type="pct"/>
            <w:tcBorders>
              <w:tl2br w:val="nil"/>
              <w:tr2bl w:val="nil"/>
            </w:tcBorders>
            <w:noWrap w:val="0"/>
            <w:vAlign w:val="center"/>
          </w:tcPr>
          <w:p w14:paraId="1C7D282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徐望镇</w:t>
            </w:r>
          </w:p>
        </w:tc>
        <w:tc>
          <w:tcPr>
            <w:tcW w:w="251" w:type="pct"/>
            <w:tcBorders>
              <w:tl2br w:val="nil"/>
              <w:tr2bl w:val="nil"/>
            </w:tcBorders>
            <w:noWrap w:val="0"/>
            <w:vAlign w:val="center"/>
          </w:tcPr>
          <w:p w14:paraId="27E4F85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CB8270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建设芳香族化合物、多功能树脂胶、防火装饰板、环保漆、沥青改性材料、防水抗冻胶等塑料再生利用产品生产线。建设产品开发中心、生产车间、仓储区、办公区、综合区及附属设施设备。</w:t>
            </w:r>
          </w:p>
        </w:tc>
        <w:tc>
          <w:tcPr>
            <w:tcW w:w="480" w:type="pct"/>
            <w:tcBorders>
              <w:tl2br w:val="nil"/>
              <w:tr2bl w:val="nil"/>
            </w:tcBorders>
            <w:noWrap w:val="0"/>
            <w:vAlign w:val="center"/>
          </w:tcPr>
          <w:p w14:paraId="75D85C5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2026</w:t>
            </w:r>
          </w:p>
        </w:tc>
        <w:tc>
          <w:tcPr>
            <w:tcW w:w="391" w:type="pct"/>
            <w:tcBorders>
              <w:tl2br w:val="nil"/>
              <w:tr2bl w:val="nil"/>
            </w:tcBorders>
            <w:noWrap w:val="0"/>
            <w:vAlign w:val="center"/>
          </w:tcPr>
          <w:p w14:paraId="5F6317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c>
          <w:tcPr>
            <w:tcW w:w="245" w:type="pct"/>
            <w:tcBorders>
              <w:tl2br w:val="nil"/>
              <w:tr2bl w:val="nil"/>
            </w:tcBorders>
            <w:noWrap/>
            <w:vAlign w:val="center"/>
          </w:tcPr>
          <w:p w14:paraId="61810BF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招商引资</w:t>
            </w:r>
          </w:p>
        </w:tc>
        <w:tc>
          <w:tcPr>
            <w:tcW w:w="392" w:type="pct"/>
            <w:tcBorders>
              <w:tl2br w:val="nil"/>
              <w:tr2bl w:val="nil"/>
            </w:tcBorders>
            <w:noWrap w:val="0"/>
            <w:vAlign w:val="center"/>
          </w:tcPr>
          <w:p w14:paraId="6F59CA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区商务局</w:t>
            </w:r>
          </w:p>
        </w:tc>
      </w:tr>
      <w:tr w14:paraId="00C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0" w:type="pct"/>
            <w:vMerge w:val="restart"/>
            <w:tcBorders>
              <w:tl2br w:val="nil"/>
              <w:tr2bl w:val="nil"/>
            </w:tcBorders>
            <w:noWrap w:val="0"/>
            <w:vAlign w:val="center"/>
          </w:tcPr>
          <w:p w14:paraId="3F95844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生态文化</w:t>
            </w:r>
          </w:p>
        </w:tc>
        <w:tc>
          <w:tcPr>
            <w:tcW w:w="200" w:type="pct"/>
            <w:vMerge w:val="restart"/>
            <w:tcBorders>
              <w:tl2br w:val="nil"/>
              <w:tr2bl w:val="nil"/>
            </w:tcBorders>
            <w:noWrap w:val="0"/>
            <w:vAlign w:val="center"/>
          </w:tcPr>
          <w:p w14:paraId="33EA51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全民共建共享</w:t>
            </w:r>
          </w:p>
        </w:tc>
        <w:tc>
          <w:tcPr>
            <w:tcW w:w="200" w:type="pct"/>
            <w:tcBorders>
              <w:tl2br w:val="nil"/>
              <w:tr2bl w:val="nil"/>
            </w:tcBorders>
            <w:noWrap w:val="0"/>
            <w:vAlign w:val="center"/>
          </w:tcPr>
          <w:p w14:paraId="0E30A7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33</w:t>
            </w:r>
          </w:p>
        </w:tc>
        <w:tc>
          <w:tcPr>
            <w:tcW w:w="532" w:type="pct"/>
            <w:tcBorders>
              <w:tl2br w:val="nil"/>
              <w:tr2bl w:val="nil"/>
            </w:tcBorders>
            <w:noWrap w:val="0"/>
            <w:vAlign w:val="center"/>
          </w:tcPr>
          <w:p w14:paraId="6F3C75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生态文明宣传工程</w:t>
            </w:r>
          </w:p>
        </w:tc>
        <w:tc>
          <w:tcPr>
            <w:tcW w:w="466" w:type="pct"/>
            <w:tcBorders>
              <w:tl2br w:val="nil"/>
              <w:tr2bl w:val="nil"/>
            </w:tcBorders>
            <w:noWrap w:val="0"/>
            <w:vAlign w:val="center"/>
          </w:tcPr>
          <w:p w14:paraId="63A9E96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0D84CD7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1A9F570B">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增设环保“双微”及短视频平台维护人员，用好网络平台增加生态环境保护领域互动；结合“世界环境日”、“世界湿地日”、“世界水日”、“生物多样性保护日”等环保纪念日，举办生态文明知识竞赛、演讲和征文比赛等活动；生态文明培训团队、生态文明宣教队伍等生态文化人才库建设，包括活动经费、人员费用等；生态文化文艺、文学作品征集和生态文明成果、宣传册等制作。</w:t>
            </w:r>
          </w:p>
        </w:tc>
        <w:tc>
          <w:tcPr>
            <w:tcW w:w="480" w:type="pct"/>
            <w:tcBorders>
              <w:tl2br w:val="nil"/>
              <w:tr2bl w:val="nil"/>
            </w:tcBorders>
            <w:noWrap w:val="0"/>
            <w:vAlign w:val="center"/>
          </w:tcPr>
          <w:p w14:paraId="1FF534C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19B3581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45" w:type="pct"/>
            <w:tcBorders>
              <w:tl2br w:val="nil"/>
              <w:tr2bl w:val="nil"/>
            </w:tcBorders>
            <w:noWrap w:val="0"/>
            <w:vAlign w:val="center"/>
          </w:tcPr>
          <w:p w14:paraId="2F668D6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370BBE2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市生态环境局汉台分局、区委宣传部</w:t>
            </w:r>
          </w:p>
        </w:tc>
      </w:tr>
      <w:tr w14:paraId="1B55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40" w:type="pct"/>
            <w:vMerge w:val="continue"/>
            <w:tcBorders>
              <w:tl2br w:val="nil"/>
              <w:tr2bl w:val="nil"/>
            </w:tcBorders>
            <w:noWrap w:val="0"/>
            <w:vAlign w:val="center"/>
          </w:tcPr>
          <w:p w14:paraId="27B16FD5">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5A9D4F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6311E9C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4</w:t>
            </w:r>
          </w:p>
        </w:tc>
        <w:tc>
          <w:tcPr>
            <w:tcW w:w="532" w:type="pct"/>
            <w:tcBorders>
              <w:tl2br w:val="nil"/>
              <w:tr2bl w:val="nil"/>
            </w:tcBorders>
            <w:noWrap w:val="0"/>
            <w:vAlign w:val="center"/>
          </w:tcPr>
          <w:p w14:paraId="70E95DB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领导干部生态文明培训工程</w:t>
            </w:r>
          </w:p>
        </w:tc>
        <w:tc>
          <w:tcPr>
            <w:tcW w:w="466" w:type="pct"/>
            <w:tcBorders>
              <w:tl2br w:val="nil"/>
              <w:tr2bl w:val="nil"/>
            </w:tcBorders>
            <w:noWrap w:val="0"/>
            <w:vAlign w:val="center"/>
          </w:tcPr>
          <w:p w14:paraId="7055DA6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19FEE60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56CD638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定期邀请国内相关专家对领导干部进行生态文明培训讲座，以全区副科级以上领导干部为重点，提升生态决策能力；每年组织生态环境、自然资源等相关部门人员开展绿色发展、生态环境保护、生态文明建设等专题教育培训。</w:t>
            </w:r>
          </w:p>
        </w:tc>
        <w:tc>
          <w:tcPr>
            <w:tcW w:w="480" w:type="pct"/>
            <w:tcBorders>
              <w:tl2br w:val="nil"/>
              <w:tr2bl w:val="nil"/>
            </w:tcBorders>
            <w:noWrap w:val="0"/>
            <w:vAlign w:val="center"/>
          </w:tcPr>
          <w:p w14:paraId="7CE1AD7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1448F0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45" w:type="pct"/>
            <w:tcBorders>
              <w:tl2br w:val="nil"/>
              <w:tr2bl w:val="nil"/>
            </w:tcBorders>
            <w:noWrap w:val="0"/>
            <w:vAlign w:val="center"/>
          </w:tcPr>
          <w:p w14:paraId="5D7BF75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2D23DB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区委组织部、生态环境局</w:t>
            </w:r>
          </w:p>
        </w:tc>
      </w:tr>
      <w:tr w14:paraId="3A7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40" w:type="pct"/>
            <w:vMerge w:val="continue"/>
            <w:tcBorders>
              <w:tl2br w:val="nil"/>
              <w:tr2bl w:val="nil"/>
            </w:tcBorders>
            <w:noWrap w:val="0"/>
            <w:vAlign w:val="center"/>
          </w:tcPr>
          <w:p w14:paraId="56ABA380">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7F79BD1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3266B5F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5</w:t>
            </w:r>
          </w:p>
        </w:tc>
        <w:tc>
          <w:tcPr>
            <w:tcW w:w="532" w:type="pct"/>
            <w:tcBorders>
              <w:tl2br w:val="nil"/>
              <w:tr2bl w:val="nil"/>
            </w:tcBorders>
            <w:noWrap w:val="0"/>
            <w:vAlign w:val="center"/>
          </w:tcPr>
          <w:p w14:paraId="6149917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企业生态文明培训工程</w:t>
            </w:r>
          </w:p>
        </w:tc>
        <w:tc>
          <w:tcPr>
            <w:tcW w:w="466" w:type="pct"/>
            <w:tcBorders>
              <w:tl2br w:val="nil"/>
              <w:tr2bl w:val="nil"/>
            </w:tcBorders>
            <w:noWrap w:val="0"/>
            <w:vAlign w:val="center"/>
          </w:tcPr>
          <w:p w14:paraId="1840D56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2DC9AA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新建</w:t>
            </w:r>
          </w:p>
        </w:tc>
        <w:tc>
          <w:tcPr>
            <w:tcW w:w="1599" w:type="pct"/>
            <w:tcBorders>
              <w:tl2br w:val="nil"/>
              <w:tr2bl w:val="nil"/>
            </w:tcBorders>
            <w:noWrap w:val="0"/>
            <w:vAlign w:val="center"/>
          </w:tcPr>
          <w:p w14:paraId="472D951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对企业负责人开展生态环境法律法规和知识培训，提高企业生态意识、责任意识和自律意识；开展企业生态文明先进人物评选，在各企业内宣传。</w:t>
            </w:r>
          </w:p>
        </w:tc>
        <w:tc>
          <w:tcPr>
            <w:tcW w:w="480" w:type="pct"/>
            <w:tcBorders>
              <w:tl2br w:val="nil"/>
              <w:tr2bl w:val="nil"/>
            </w:tcBorders>
            <w:noWrap w:val="0"/>
            <w:vAlign w:val="center"/>
          </w:tcPr>
          <w:p w14:paraId="07ADCAD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69AD88F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45" w:type="pct"/>
            <w:tcBorders>
              <w:tl2br w:val="nil"/>
              <w:tr2bl w:val="nil"/>
            </w:tcBorders>
            <w:noWrap w:val="0"/>
            <w:vAlign w:val="center"/>
          </w:tcPr>
          <w:p w14:paraId="3EBCB2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2D203B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市生态环境局汉台分局</w:t>
            </w:r>
          </w:p>
        </w:tc>
      </w:tr>
      <w:tr w14:paraId="6083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40" w:type="pct"/>
            <w:vMerge w:val="continue"/>
            <w:tcBorders>
              <w:tl2br w:val="nil"/>
              <w:tr2bl w:val="nil"/>
            </w:tcBorders>
            <w:noWrap w:val="0"/>
            <w:vAlign w:val="center"/>
          </w:tcPr>
          <w:p w14:paraId="7100E702">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345949A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5D90FF9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6</w:t>
            </w:r>
          </w:p>
        </w:tc>
        <w:tc>
          <w:tcPr>
            <w:tcW w:w="532" w:type="pct"/>
            <w:tcBorders>
              <w:tl2br w:val="nil"/>
              <w:tr2bl w:val="nil"/>
            </w:tcBorders>
            <w:noWrap w:val="0"/>
            <w:vAlign w:val="center"/>
          </w:tcPr>
          <w:p w14:paraId="50984B9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乡村生态文化振兴工程</w:t>
            </w:r>
          </w:p>
        </w:tc>
        <w:tc>
          <w:tcPr>
            <w:tcW w:w="466" w:type="pct"/>
            <w:tcBorders>
              <w:tl2br w:val="nil"/>
              <w:tr2bl w:val="nil"/>
            </w:tcBorders>
            <w:noWrap w:val="0"/>
            <w:vAlign w:val="center"/>
          </w:tcPr>
          <w:p w14:paraId="4DDFC05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62ED8A9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C256EEC">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结合生态文明知识制定村规民约，以村为单位开展生态培训，重点普及生态农业生产、生态乡村生活等主题，提高农村居民生产生活活动中的生态文明意识；依托文化下乡等工程表演生态文化文艺作品。</w:t>
            </w:r>
          </w:p>
        </w:tc>
        <w:tc>
          <w:tcPr>
            <w:tcW w:w="480" w:type="pct"/>
            <w:tcBorders>
              <w:tl2br w:val="nil"/>
              <w:tr2bl w:val="nil"/>
            </w:tcBorders>
            <w:noWrap w:val="0"/>
            <w:vAlign w:val="center"/>
          </w:tcPr>
          <w:p w14:paraId="5E7E1EC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088932D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200</w:t>
            </w:r>
          </w:p>
        </w:tc>
        <w:tc>
          <w:tcPr>
            <w:tcW w:w="245" w:type="pct"/>
            <w:tcBorders>
              <w:tl2br w:val="nil"/>
              <w:tr2bl w:val="nil"/>
            </w:tcBorders>
            <w:noWrap w:val="0"/>
            <w:vAlign w:val="center"/>
          </w:tcPr>
          <w:p w14:paraId="3D539DC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5846AFE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区文旅局、市生态环境局汉台分局</w:t>
            </w:r>
          </w:p>
        </w:tc>
      </w:tr>
      <w:tr w14:paraId="0753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40" w:type="pct"/>
            <w:vMerge w:val="continue"/>
            <w:tcBorders>
              <w:tl2br w:val="nil"/>
              <w:tr2bl w:val="nil"/>
            </w:tcBorders>
            <w:noWrap w:val="0"/>
            <w:vAlign w:val="center"/>
          </w:tcPr>
          <w:p w14:paraId="0B067DC8">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00DE33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233E30F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7</w:t>
            </w:r>
          </w:p>
        </w:tc>
        <w:tc>
          <w:tcPr>
            <w:tcW w:w="532" w:type="pct"/>
            <w:tcBorders>
              <w:tl2br w:val="nil"/>
              <w:tr2bl w:val="nil"/>
            </w:tcBorders>
            <w:noWrap w:val="0"/>
            <w:vAlign w:val="center"/>
          </w:tcPr>
          <w:p w14:paraId="2CEA95B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生态示范创建工程</w:t>
            </w:r>
          </w:p>
        </w:tc>
        <w:tc>
          <w:tcPr>
            <w:tcW w:w="466" w:type="pct"/>
            <w:tcBorders>
              <w:tl2br w:val="nil"/>
              <w:tr2bl w:val="nil"/>
            </w:tcBorders>
            <w:noWrap w:val="0"/>
            <w:vAlign w:val="center"/>
          </w:tcPr>
          <w:p w14:paraId="7EA74E9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6B7DFA1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43FFADF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泛开展“生态文明使者”、“生态文明社区”、“生态文明村庄”、“生态文明乡镇”、“生态文明学校”、“生态文明单位”等评选活动，推进生态产业园区示范创建工作，鼓励各镇（街道）开展生态文明示范创建。</w:t>
            </w:r>
          </w:p>
        </w:tc>
        <w:tc>
          <w:tcPr>
            <w:tcW w:w="480" w:type="pct"/>
            <w:tcBorders>
              <w:tl2br w:val="nil"/>
              <w:tr2bl w:val="nil"/>
            </w:tcBorders>
            <w:noWrap w:val="0"/>
            <w:vAlign w:val="center"/>
          </w:tcPr>
          <w:p w14:paraId="435132E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58F2A90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w:t>
            </w:r>
          </w:p>
        </w:tc>
        <w:tc>
          <w:tcPr>
            <w:tcW w:w="245" w:type="pct"/>
            <w:tcBorders>
              <w:tl2br w:val="nil"/>
              <w:tr2bl w:val="nil"/>
            </w:tcBorders>
            <w:noWrap w:val="0"/>
            <w:vAlign w:val="center"/>
          </w:tcPr>
          <w:p w14:paraId="4D2975B1">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21ABFCF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r>
      <w:tr w14:paraId="2EE8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40" w:type="pct"/>
            <w:vMerge w:val="continue"/>
            <w:tcBorders>
              <w:tl2br w:val="nil"/>
              <w:tr2bl w:val="nil"/>
            </w:tcBorders>
            <w:noWrap w:val="0"/>
            <w:vAlign w:val="center"/>
          </w:tcPr>
          <w:p w14:paraId="0B0E43C5">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eastAsia" w:ascii="宋体" w:hAnsi="宋体" w:eastAsia="宋体" w:cs="宋体"/>
                <w:color w:val="000000"/>
                <w:kern w:val="0"/>
                <w:sz w:val="21"/>
                <w:szCs w:val="21"/>
              </w:rPr>
            </w:pPr>
          </w:p>
        </w:tc>
        <w:tc>
          <w:tcPr>
            <w:tcW w:w="200" w:type="pct"/>
            <w:vMerge w:val="continue"/>
            <w:tcBorders>
              <w:tl2br w:val="nil"/>
              <w:tr2bl w:val="nil"/>
            </w:tcBorders>
            <w:noWrap w:val="0"/>
            <w:vAlign w:val="center"/>
          </w:tcPr>
          <w:p w14:paraId="65E3EB2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c>
          <w:tcPr>
            <w:tcW w:w="200" w:type="pct"/>
            <w:tcBorders>
              <w:tl2br w:val="nil"/>
              <w:tr2bl w:val="nil"/>
            </w:tcBorders>
            <w:noWrap w:val="0"/>
            <w:vAlign w:val="center"/>
          </w:tcPr>
          <w:p w14:paraId="72EE3F23">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38</w:t>
            </w:r>
          </w:p>
        </w:tc>
        <w:tc>
          <w:tcPr>
            <w:tcW w:w="532" w:type="pct"/>
            <w:tcBorders>
              <w:tl2br w:val="nil"/>
              <w:tr2bl w:val="nil"/>
            </w:tcBorders>
            <w:noWrap w:val="0"/>
            <w:vAlign w:val="center"/>
          </w:tcPr>
          <w:p w14:paraId="5420BC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绿色细胞创建工程</w:t>
            </w:r>
          </w:p>
        </w:tc>
        <w:tc>
          <w:tcPr>
            <w:tcW w:w="466" w:type="pct"/>
            <w:tcBorders>
              <w:tl2br w:val="nil"/>
              <w:tr2bl w:val="nil"/>
            </w:tcBorders>
            <w:noWrap w:val="0"/>
            <w:vAlign w:val="center"/>
          </w:tcPr>
          <w:p w14:paraId="4107AB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相关镇（街道）</w:t>
            </w:r>
          </w:p>
        </w:tc>
        <w:tc>
          <w:tcPr>
            <w:tcW w:w="251" w:type="pct"/>
            <w:tcBorders>
              <w:tl2br w:val="nil"/>
              <w:tr2bl w:val="nil"/>
            </w:tcBorders>
            <w:noWrap w:val="0"/>
            <w:vAlign w:val="center"/>
          </w:tcPr>
          <w:p w14:paraId="49662D5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续建</w:t>
            </w:r>
          </w:p>
        </w:tc>
        <w:tc>
          <w:tcPr>
            <w:tcW w:w="1599" w:type="pct"/>
            <w:tcBorders>
              <w:tl2br w:val="nil"/>
              <w:tr2bl w:val="nil"/>
            </w:tcBorders>
            <w:noWrap w:val="0"/>
            <w:vAlign w:val="center"/>
          </w:tcPr>
          <w:p w14:paraId="3C60E927">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实施绿色机关、绿色社区、绿色家庭、绿色学校等绿色细胞创建工程。</w:t>
            </w:r>
          </w:p>
        </w:tc>
        <w:tc>
          <w:tcPr>
            <w:tcW w:w="480" w:type="pct"/>
            <w:tcBorders>
              <w:tl2br w:val="nil"/>
              <w:tr2bl w:val="nil"/>
            </w:tcBorders>
            <w:noWrap w:val="0"/>
            <w:vAlign w:val="center"/>
          </w:tcPr>
          <w:p w14:paraId="67CE0ACB">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2030</w:t>
            </w:r>
          </w:p>
        </w:tc>
        <w:tc>
          <w:tcPr>
            <w:tcW w:w="391" w:type="pct"/>
            <w:tcBorders>
              <w:tl2br w:val="nil"/>
              <w:tr2bl w:val="nil"/>
            </w:tcBorders>
            <w:noWrap w:val="0"/>
            <w:vAlign w:val="center"/>
          </w:tcPr>
          <w:p w14:paraId="7CE0B5F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w:t>
            </w:r>
          </w:p>
        </w:tc>
        <w:tc>
          <w:tcPr>
            <w:tcW w:w="245" w:type="pct"/>
            <w:tcBorders>
              <w:tl2br w:val="nil"/>
              <w:tr2bl w:val="nil"/>
            </w:tcBorders>
            <w:noWrap w:val="0"/>
            <w:vAlign w:val="center"/>
          </w:tcPr>
          <w:p w14:paraId="5516BA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政府投资</w:t>
            </w:r>
          </w:p>
        </w:tc>
        <w:tc>
          <w:tcPr>
            <w:tcW w:w="392" w:type="pct"/>
            <w:tcBorders>
              <w:tl2br w:val="nil"/>
              <w:tr2bl w:val="nil"/>
            </w:tcBorders>
            <w:noWrap w:val="0"/>
            <w:vAlign w:val="center"/>
          </w:tcPr>
          <w:p w14:paraId="70878E1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000000"/>
                <w:kern w:val="0"/>
                <w:sz w:val="21"/>
                <w:szCs w:val="21"/>
              </w:rPr>
            </w:pPr>
          </w:p>
        </w:tc>
      </w:tr>
      <w:tr w14:paraId="369B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0" w:type="pct"/>
            <w:tcBorders>
              <w:tl2br w:val="nil"/>
              <w:tr2bl w:val="nil"/>
            </w:tcBorders>
            <w:noWrap w:val="0"/>
            <w:vAlign w:val="center"/>
          </w:tcPr>
          <w:p w14:paraId="72E79D2E">
            <w:pPr>
              <w:keepNext w:val="0"/>
              <w:keepLines w:val="0"/>
              <w:pageBreakBefore w:val="0"/>
              <w:widowControl/>
              <w:kinsoku/>
              <w:wordWrap/>
              <w:overflowPunct/>
              <w:topLinePunct w:val="0"/>
              <w:autoSpaceDE/>
              <w:autoSpaceDN/>
              <w:bidi w:val="0"/>
              <w:adjustRightInd/>
              <w:snapToGrid/>
              <w:spacing w:line="300" w:lineRule="exact"/>
              <w:ind w:firstLine="482" w:firstLineChars="0"/>
              <w:jc w:val="center"/>
              <w:textAlignment w:val="auto"/>
              <w:rPr>
                <w:rFonts w:hint="eastAsia" w:ascii="宋体" w:hAnsi="宋体" w:eastAsia="宋体" w:cs="宋体"/>
                <w:b/>
                <w:bCs/>
                <w:color w:val="000000"/>
                <w:kern w:val="0"/>
                <w:sz w:val="21"/>
                <w:szCs w:val="21"/>
              </w:rPr>
            </w:pPr>
          </w:p>
        </w:tc>
        <w:tc>
          <w:tcPr>
            <w:tcW w:w="3249" w:type="pct"/>
            <w:gridSpan w:val="6"/>
            <w:tcBorders>
              <w:tl2br w:val="nil"/>
              <w:tr2bl w:val="nil"/>
            </w:tcBorders>
            <w:noWrap w:val="0"/>
            <w:vAlign w:val="center"/>
          </w:tcPr>
          <w:p w14:paraId="31BB8EB9">
            <w:pPr>
              <w:keepNext w:val="0"/>
              <w:keepLines w:val="0"/>
              <w:pageBreakBefore w:val="0"/>
              <w:widowControl/>
              <w:kinsoku/>
              <w:wordWrap/>
              <w:overflowPunct/>
              <w:topLinePunct w:val="0"/>
              <w:autoSpaceDE/>
              <w:autoSpaceDN/>
              <w:bidi w:val="0"/>
              <w:adjustRightInd/>
              <w:snapToGrid/>
              <w:spacing w:line="300" w:lineRule="exact"/>
              <w:ind w:firstLine="482"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总计</w:t>
            </w:r>
          </w:p>
        </w:tc>
        <w:tc>
          <w:tcPr>
            <w:tcW w:w="480" w:type="pct"/>
            <w:tcBorders>
              <w:tl2br w:val="nil"/>
              <w:tr2bl w:val="nil"/>
            </w:tcBorders>
            <w:noWrap w:val="0"/>
            <w:vAlign w:val="center"/>
          </w:tcPr>
          <w:p w14:paraId="6B97AAA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lang w:val="en-US" w:eastAsia="zh-CN" w:bidi="ar-SA"/>
              </w:rPr>
            </w:pPr>
          </w:p>
        </w:tc>
        <w:tc>
          <w:tcPr>
            <w:tcW w:w="391" w:type="pct"/>
            <w:tcBorders>
              <w:tl2br w:val="nil"/>
              <w:tr2bl w:val="nil"/>
            </w:tcBorders>
            <w:noWrap w:val="0"/>
            <w:vAlign w:val="center"/>
          </w:tcPr>
          <w:p w14:paraId="2803D3C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lang w:val="en-US" w:eastAsia="zh-CN"/>
              </w:rPr>
            </w:pPr>
            <w:r>
              <w:rPr>
                <w:rFonts w:hint="eastAsia" w:ascii="黑体" w:hAnsi="黑体" w:eastAsia="黑体" w:cs="黑体"/>
                <w:b w:val="0"/>
                <w:bCs w:val="0"/>
                <w:color w:val="000000"/>
                <w:kern w:val="0"/>
                <w:sz w:val="21"/>
                <w:szCs w:val="21"/>
                <w:lang w:val="en-US" w:eastAsia="zh-CN"/>
              </w:rPr>
              <w:t>319870</w:t>
            </w:r>
          </w:p>
        </w:tc>
        <w:tc>
          <w:tcPr>
            <w:tcW w:w="638" w:type="pct"/>
            <w:gridSpan w:val="2"/>
            <w:tcBorders>
              <w:tl2br w:val="nil"/>
              <w:tr2bl w:val="nil"/>
            </w:tcBorders>
            <w:noWrap w:val="0"/>
            <w:vAlign w:val="center"/>
          </w:tcPr>
          <w:p w14:paraId="56679F2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w:t>
            </w:r>
          </w:p>
        </w:tc>
      </w:tr>
      <w:bookmarkEnd w:id="0"/>
    </w:tbl>
    <w:p w14:paraId="3E3335B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45C2B5-D1CE-4ACD-81D7-E789969662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69AF20-3680-4C7A-BD55-27DCD4F2FC48}"/>
  </w:font>
  <w:font w:name="仿宋_GB2312">
    <w:altName w:val="仿宋"/>
    <w:panose1 w:val="00000000000000000000"/>
    <w:charset w:val="86"/>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5C270D21-C1E0-47B8-9062-C01400CAB29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77744C47"/>
    <w:rsid w:val="7774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2024-09-12T07:57:00Z</dcterms:created>
  <dc:creator>大型食肉宠物</dc:creator>
  <cp:lastModifiedBy>大型食肉宠物</cp:lastModifiedBy>
  <dcterms:modified xsi:type="dcterms:W3CDTF">2024-09-12T07:57:52Z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DF9135DC6711458E8006EDD16B2F541F_11</vt:lpwstr>
  </property>
</Properties>
</file>