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汉台区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征收农用地和未利用地区片综合地价及土地补偿费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安置补助费比例表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（征求意见稿）</w:t>
      </w:r>
    </w:p>
    <w:p>
      <w:pPr>
        <w:keepNext w:val="0"/>
        <w:keepLines w:val="0"/>
        <w:pageBreakBefore w:val="0"/>
        <w:tabs>
          <w:tab w:val="left" w:pos="2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4"/>
          <w:highlight w:val="none"/>
        </w:rPr>
        <w:t>单位：元/亩</w:t>
      </w:r>
    </w:p>
    <w:tbl>
      <w:tblPr>
        <w:tblStyle w:val="6"/>
        <w:tblpPr w:leftFromText="180" w:rightFromText="180" w:vertAnchor="text" w:horzAnchor="page" w:tblpX="1352" w:tblpY="249"/>
        <w:tblOverlap w:val="never"/>
        <w:tblW w:w="14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30"/>
        <w:gridCol w:w="986"/>
        <w:gridCol w:w="1007"/>
        <w:gridCol w:w="1072"/>
        <w:gridCol w:w="942"/>
        <w:gridCol w:w="1166"/>
        <w:gridCol w:w="6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32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区片编号</w:t>
            </w:r>
          </w:p>
        </w:tc>
        <w:tc>
          <w:tcPr>
            <w:tcW w:w="419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农用地</w:t>
            </w:r>
          </w:p>
        </w:tc>
        <w:tc>
          <w:tcPr>
            <w:tcW w:w="94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未利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用地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土地补偿费：安置补助费</w:t>
            </w:r>
          </w:p>
        </w:tc>
        <w:tc>
          <w:tcPr>
            <w:tcW w:w="667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区片范围描述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2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耕地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种植园用地</w:t>
            </w:r>
          </w:p>
        </w:tc>
        <w:tc>
          <w:tcPr>
            <w:tcW w:w="10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林地</w:t>
            </w:r>
          </w:p>
        </w:tc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草地</w:t>
            </w:r>
          </w:p>
        </w:tc>
        <w:tc>
          <w:tcPr>
            <w:tcW w:w="9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ind w:right="12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</w:p>
        </w:tc>
        <w:tc>
          <w:tcPr>
            <w:tcW w:w="6677" w:type="dxa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ind w:right="12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329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610702001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198100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26500</w:t>
            </w:r>
          </w:p>
        </w:tc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22530</w:t>
            </w:r>
          </w:p>
        </w:tc>
        <w:tc>
          <w:tcPr>
            <w:tcW w:w="942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677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ind w:right="12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东至东一环路，西至西一环路，南至南一环路，北至北一环路。北关街道北一环路以南西一环路以东；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东大街街道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汉中路街道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南一环路以北；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中山街街道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南一环路以北；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东关街道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东一环路以西，南一环路以北；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七里街道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：朱家营社区东一环路以西、北一环路以南。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3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610702002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140800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25260</w:t>
            </w:r>
          </w:p>
        </w:tc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21470</w:t>
            </w:r>
          </w:p>
        </w:tc>
        <w:tc>
          <w:tcPr>
            <w:tcW w:w="942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10490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67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东至龙亭路，西至天汉大道，南至滨江路，北至原叶家营村、黄家塘村边界。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北关街道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北一环路以北原叶家营村、黄家塘村、王观营村北一环路以北部分；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汉中路街道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天汉大道以东滨江路以北；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中山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街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南一环路以南滨江路以北；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东关街道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东一环路以东、南一环路以南、滨江路以北、龙亭路以西；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七里街道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：崔家营社区，朱家营社区北一环路以北部分，烈火社区龙亭路以西滨江路以北，七里社区龙亭路以西。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329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610702003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127060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127060</w:t>
            </w:r>
          </w:p>
        </w:tc>
        <w:tc>
          <w:tcPr>
            <w:tcW w:w="1007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24950</w:t>
            </w:r>
          </w:p>
        </w:tc>
        <w:tc>
          <w:tcPr>
            <w:tcW w:w="1072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21210</w:t>
            </w:r>
          </w:p>
        </w:tc>
        <w:tc>
          <w:tcPr>
            <w:tcW w:w="942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10360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677" w:type="dxa"/>
            <w:shd w:val="clear" w:color="auto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北关街道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西一环路以西部分；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汉中路街道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南一环路以南、天汉大道以西；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中山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街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滨江路以南；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东关街道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金华路以南，龙亭路以东；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七里街道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：烈火社区（龙亭路以东、金华路以南），七里社区（龙亭路以东，光辉社区博望路以北），汪家山社区、九女村、吴基庄村、魏家坝村（博望一路以西）、季丰村、金华村（博望一路以西）；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龙江街道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：舒家营社区兴元路以东。</w:t>
            </w:r>
          </w:p>
        </w:tc>
      </w:tr>
    </w:tbl>
    <w:tbl>
      <w:tblPr>
        <w:tblStyle w:val="6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1"/>
        <w:gridCol w:w="900"/>
        <w:gridCol w:w="22"/>
        <w:gridCol w:w="1157"/>
        <w:gridCol w:w="21"/>
        <w:gridCol w:w="965"/>
        <w:gridCol w:w="1050"/>
        <w:gridCol w:w="21"/>
        <w:gridCol w:w="922"/>
        <w:gridCol w:w="21"/>
        <w:gridCol w:w="1050"/>
        <w:gridCol w:w="150"/>
        <w:gridCol w:w="6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exact"/>
        </w:trPr>
        <w:tc>
          <w:tcPr>
            <w:tcW w:w="125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区片编号</w:t>
            </w:r>
          </w:p>
        </w:tc>
        <w:tc>
          <w:tcPr>
            <w:tcW w:w="4157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农用地</w:t>
            </w:r>
          </w:p>
        </w:tc>
        <w:tc>
          <w:tcPr>
            <w:tcW w:w="9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未利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用地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土地补偿费：安置补助费</w:t>
            </w:r>
          </w:p>
        </w:tc>
        <w:tc>
          <w:tcPr>
            <w:tcW w:w="666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区片范围描述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5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耕地</w:t>
            </w:r>
          </w:p>
        </w:tc>
        <w:tc>
          <w:tcPr>
            <w:tcW w:w="120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种植园用地</w:t>
            </w: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林地</w:t>
            </w:r>
          </w:p>
        </w:tc>
        <w:tc>
          <w:tcPr>
            <w:tcW w:w="107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草地</w:t>
            </w:r>
          </w:p>
        </w:tc>
        <w:tc>
          <w:tcPr>
            <w:tcW w:w="9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664" w:type="dxa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ind w:right="12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610702004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98410</w:t>
            </w:r>
          </w:p>
        </w:tc>
        <w:tc>
          <w:tcPr>
            <w:tcW w:w="120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98410</w:t>
            </w: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24630</w:t>
            </w:r>
          </w:p>
        </w:tc>
        <w:tc>
          <w:tcPr>
            <w:tcW w:w="107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20940</w:t>
            </w:r>
          </w:p>
        </w:tc>
        <w:tc>
          <w:tcPr>
            <w:tcW w:w="94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10220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664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ind w:right="12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七里街道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：光辉社区（博望路以南）、周家湾社区、魏家坝村（博望一路以东）、曹家营村、金华村（博望一路以东）、文家庙村、马家坝村、新民寺村、胡家扁村、田家庙村、染房营村（阳安铁路以南）、镇江村；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龙江街道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：三里店社区、舒家营村（兴元路以西）、河坝村（西成高铁以南）、沙沿村（西成高铁以南）。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610702005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70100</w:t>
            </w:r>
          </w:p>
        </w:tc>
        <w:tc>
          <w:tcPr>
            <w:tcW w:w="120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70100</w:t>
            </w: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24340</w:t>
            </w:r>
          </w:p>
        </w:tc>
        <w:tc>
          <w:tcPr>
            <w:tcW w:w="107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20690</w:t>
            </w:r>
          </w:p>
        </w:tc>
        <w:tc>
          <w:tcPr>
            <w:tcW w:w="94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10100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664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ind w:right="12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北关街道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：原唐家巷村，焦山庙村，武家沟村；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鑫源街道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七里街道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：染房营村（阳安铁路以北）、留马山村；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龙江街道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：小店村、河坝村（西成高铁以北）、沙沿村（西成高铁以北）、新谭村、龙江村、柏花村、王张村、黄营村、梧凤村、龙台村、竹林村、桂花村、西郑营村、张码头村、周营村、唐营村、孤山村、张营村；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老君镇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：四联社区、付庙村、五星村。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610702006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68800</w:t>
            </w:r>
          </w:p>
        </w:tc>
        <w:tc>
          <w:tcPr>
            <w:tcW w:w="120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68800</w:t>
            </w: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24050</w:t>
            </w:r>
          </w:p>
        </w:tc>
        <w:tc>
          <w:tcPr>
            <w:tcW w:w="107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20440</w:t>
            </w:r>
          </w:p>
        </w:tc>
        <w:tc>
          <w:tcPr>
            <w:tcW w:w="94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9970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664" w:type="dxa"/>
            <w:shd w:val="clear" w:color="auto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铺镇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联丰村、新桥村、皂树村、刘堡村、李冲村、小寨村、新安村、新铺村、芦坝村、狮子村、大寨村、陈岭村、莲花村、杨庵村、金坝村、关爷庙村、张家巷村、陈家营村、安然寺村、双庙村、回龙村、南池村、杨家营村、元房村、贺坎村、姜坝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610702007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67680</w:t>
            </w:r>
          </w:p>
        </w:tc>
        <w:tc>
          <w:tcPr>
            <w:tcW w:w="120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67680</w:t>
            </w:r>
          </w:p>
        </w:tc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13520</w:t>
            </w:r>
          </w:p>
        </w:tc>
        <w:tc>
          <w:tcPr>
            <w:tcW w:w="107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11490</w:t>
            </w:r>
          </w:p>
        </w:tc>
        <w:tc>
          <w:tcPr>
            <w:tcW w:w="94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5500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664" w:type="dxa"/>
            <w:shd w:val="clear" w:color="auto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七里街道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：师家坪村；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武乡镇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：东村、西村、曹寨村、崔营村、肖寨村、毛寨村、王家岭村、毛家堰村、曹党村、邢家坝村；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河东店镇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：河东店村、周寨村、张寨村、邹马村、磨里村、瞿鲁营村；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宗营镇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：上街村、中街村、下街村、郭湾村、范寨村、马王庙村、新校村、武家坝村、打钟寺村、二十里铺村、韩塘村、新下村、赵曹村；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老君镇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：金星村、新岗村、五丰村、金光村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新兴村、王家沟村、拐拐村、皇塘村、金寨村、庆丰村；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徐望镇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：草塘村（十天高速以南）、五郎村（十天高速以南）、邓庙村（十天高速以南）、汪洋村。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7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区片编号</w:t>
            </w:r>
          </w:p>
        </w:tc>
        <w:tc>
          <w:tcPr>
            <w:tcW w:w="4115" w:type="dxa"/>
            <w:gridSpan w:val="6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农用地</w:t>
            </w:r>
          </w:p>
        </w:tc>
        <w:tc>
          <w:tcPr>
            <w:tcW w:w="9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未利</w:t>
            </w:r>
          </w:p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用地</w:t>
            </w:r>
          </w:p>
        </w:tc>
        <w:tc>
          <w:tcPr>
            <w:tcW w:w="107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土地补偿费：安置补助费</w:t>
            </w:r>
          </w:p>
        </w:tc>
        <w:tc>
          <w:tcPr>
            <w:tcW w:w="681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区片范围描述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耕地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种植园用地</w:t>
            </w:r>
          </w:p>
        </w:tc>
        <w:tc>
          <w:tcPr>
            <w:tcW w:w="986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林地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草地</w:t>
            </w:r>
          </w:p>
        </w:tc>
        <w:tc>
          <w:tcPr>
            <w:tcW w:w="9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8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127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610702008</w:t>
            </w:r>
          </w:p>
        </w:tc>
        <w:tc>
          <w:tcPr>
            <w:tcW w:w="922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66510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66510</w:t>
            </w:r>
          </w:p>
        </w:tc>
        <w:tc>
          <w:tcPr>
            <w:tcW w:w="986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13350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11350</w:t>
            </w:r>
          </w:p>
        </w:tc>
        <w:tc>
          <w:tcPr>
            <w:tcW w:w="94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5430</w:t>
            </w:r>
          </w:p>
        </w:tc>
        <w:tc>
          <w:tcPr>
            <w:tcW w:w="107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814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武乡镇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：郑庄村东干渠以南；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汉王镇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：汉源社区、汉王村、繁荣村、红星村、永久村、光华村、群干村、新丰村、汉明村（东干渠以南）、黑庙村（东干渠以南）、白庙村（东干渠以南）、七曲村、五郎村（东干渠以南）、牛尾村；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徐望镇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：草塘村（十天高速以北）、余王村、望江村、五郎村（十天高速以北）、邓庙村（十天高速以北）、余桥村、吴家营村、三郊村、利木村、邵家湾村、徐家坡村、徐家湾村、丰河村。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277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610702009</w:t>
            </w:r>
          </w:p>
        </w:tc>
        <w:tc>
          <w:tcPr>
            <w:tcW w:w="922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65230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65230</w:t>
            </w:r>
          </w:p>
        </w:tc>
        <w:tc>
          <w:tcPr>
            <w:tcW w:w="986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13100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11140</w:t>
            </w:r>
          </w:p>
        </w:tc>
        <w:tc>
          <w:tcPr>
            <w:tcW w:w="943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5320</w:t>
            </w:r>
          </w:p>
        </w:tc>
        <w:tc>
          <w:tcPr>
            <w:tcW w:w="1071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3:7</w:t>
            </w:r>
          </w:p>
        </w:tc>
        <w:tc>
          <w:tcPr>
            <w:tcW w:w="6814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2505"/>
              </w:tabs>
              <w:spacing w:line="220" w:lineRule="atLeas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武乡镇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：武乡林场、郑庄村（东干渠以北）、明光村、吴庄村、同力村、宋家沟村、同心村、王庄村、共力村；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河东店镇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：石门水库、褒河林场、花果村、平安村、褒姒村、天台村；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宗营镇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：范家坪村、杨家山村；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 w:val="21"/>
                <w:szCs w:val="21"/>
                <w:highlight w:val="none"/>
              </w:rPr>
              <w:t>汉王镇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：武乡林场、群干村、汉明村、黑庙村（东干渠以北）、白庙村（东干渠以北）、五郎村（东干渠以北）、大兴村。</w:t>
            </w:r>
          </w:p>
        </w:tc>
      </w:tr>
    </w:tbl>
    <w:p>
      <w:pPr>
        <w:tabs>
          <w:tab w:val="left" w:pos="2505"/>
        </w:tabs>
        <w:spacing w:line="220" w:lineRule="atLeast"/>
        <w:ind w:right="120"/>
        <w:jc w:val="right"/>
        <w:rPr>
          <w:rFonts w:hint="default" w:ascii="Times New Roman" w:hAnsi="Times New Roman" w:eastAsia="宋体" w:cs="Times New Roman"/>
          <w:b/>
          <w:bCs/>
          <w:szCs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4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OGJjMjRjNjNhMDNjZjJjODU2MmYyNjc0YjJkN2EifQ=="/>
  </w:docVars>
  <w:rsids>
    <w:rsidRoot w:val="00774AF6"/>
    <w:rsid w:val="00084F19"/>
    <w:rsid w:val="0008561A"/>
    <w:rsid w:val="000B79BA"/>
    <w:rsid w:val="000C3D6B"/>
    <w:rsid w:val="000D60AD"/>
    <w:rsid w:val="000E29FE"/>
    <w:rsid w:val="000F0EF4"/>
    <w:rsid w:val="000F2EC0"/>
    <w:rsid w:val="001007B6"/>
    <w:rsid w:val="00127B50"/>
    <w:rsid w:val="001A5929"/>
    <w:rsid w:val="002141C6"/>
    <w:rsid w:val="00214D36"/>
    <w:rsid w:val="00293E08"/>
    <w:rsid w:val="0034162C"/>
    <w:rsid w:val="00345200"/>
    <w:rsid w:val="004014AC"/>
    <w:rsid w:val="00410666"/>
    <w:rsid w:val="004C165E"/>
    <w:rsid w:val="004E737F"/>
    <w:rsid w:val="004F168F"/>
    <w:rsid w:val="00511AC9"/>
    <w:rsid w:val="0051383D"/>
    <w:rsid w:val="0055104D"/>
    <w:rsid w:val="00616F75"/>
    <w:rsid w:val="006328DD"/>
    <w:rsid w:val="006651DF"/>
    <w:rsid w:val="006B0DE7"/>
    <w:rsid w:val="006C0C4E"/>
    <w:rsid w:val="006D1796"/>
    <w:rsid w:val="00714872"/>
    <w:rsid w:val="007211CF"/>
    <w:rsid w:val="00774AF6"/>
    <w:rsid w:val="00786316"/>
    <w:rsid w:val="008B73C2"/>
    <w:rsid w:val="008C1AB0"/>
    <w:rsid w:val="00923DF8"/>
    <w:rsid w:val="00990D96"/>
    <w:rsid w:val="009F13A9"/>
    <w:rsid w:val="00A00417"/>
    <w:rsid w:val="00A13E64"/>
    <w:rsid w:val="00AD0931"/>
    <w:rsid w:val="00AE7E46"/>
    <w:rsid w:val="00AF213A"/>
    <w:rsid w:val="00B0647B"/>
    <w:rsid w:val="00BF7E87"/>
    <w:rsid w:val="00C37627"/>
    <w:rsid w:val="00C81047"/>
    <w:rsid w:val="00C91662"/>
    <w:rsid w:val="00CA69CC"/>
    <w:rsid w:val="00D65BFA"/>
    <w:rsid w:val="00E12F6C"/>
    <w:rsid w:val="00E7534F"/>
    <w:rsid w:val="00EB3FA9"/>
    <w:rsid w:val="00EF3FAA"/>
    <w:rsid w:val="00F20ECA"/>
    <w:rsid w:val="00F41F13"/>
    <w:rsid w:val="00F876E5"/>
    <w:rsid w:val="00F95301"/>
    <w:rsid w:val="00F96D11"/>
    <w:rsid w:val="00FC1676"/>
    <w:rsid w:val="046F27CC"/>
    <w:rsid w:val="048D643D"/>
    <w:rsid w:val="08BC615A"/>
    <w:rsid w:val="09AA4D5C"/>
    <w:rsid w:val="14D507B4"/>
    <w:rsid w:val="1E3173A3"/>
    <w:rsid w:val="1E44302A"/>
    <w:rsid w:val="1F3240C9"/>
    <w:rsid w:val="21A43437"/>
    <w:rsid w:val="23FA7F45"/>
    <w:rsid w:val="2EEE00CF"/>
    <w:rsid w:val="36D90EF9"/>
    <w:rsid w:val="38080D1C"/>
    <w:rsid w:val="3A6A35C8"/>
    <w:rsid w:val="42CE01BB"/>
    <w:rsid w:val="43921CA8"/>
    <w:rsid w:val="45B93656"/>
    <w:rsid w:val="478F774B"/>
    <w:rsid w:val="4A06291E"/>
    <w:rsid w:val="52B21B59"/>
    <w:rsid w:val="56B54E5D"/>
    <w:rsid w:val="584213E0"/>
    <w:rsid w:val="58F27735"/>
    <w:rsid w:val="5B691D27"/>
    <w:rsid w:val="5C201486"/>
    <w:rsid w:val="5EFA5CD3"/>
    <w:rsid w:val="5F1D47FE"/>
    <w:rsid w:val="64614DEE"/>
    <w:rsid w:val="657333CA"/>
    <w:rsid w:val="66C67529"/>
    <w:rsid w:val="78C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  <w:style w:type="table" w:customStyle="1" w:styleId="11">
    <w:name w:val="网格型3117"/>
    <w:basedOn w:val="6"/>
    <w:autoRedefine/>
    <w:unhideWhenUsed/>
    <w:qFormat/>
    <w:uiPriority w:val="59"/>
    <w:rPr>
      <w:rFonts w:ascii="Calibri" w:hAnsi="Calibri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916E-450B-436A-AEAD-F8476AFBD8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2187</Words>
  <Characters>2466</Characters>
  <Lines>22</Lines>
  <Paragraphs>6</Paragraphs>
  <TotalTime>30</TotalTime>
  <ScaleCrop>false</ScaleCrop>
  <LinksUpToDate>false</LinksUpToDate>
  <CharactersWithSpaces>2535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2021-01-11T01:35:00Z</dcterms:created>
  <dc:creator>Users</dc:creator>
  <cp:lastModifiedBy>米兔</cp:lastModifiedBy>
  <cp:lastPrinted>2024-08-07T03:48:00Z</cp:lastPrinted>
  <dcterms:modified xsi:type="dcterms:W3CDTF">2024-08-22T00:08:47Z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16E7D81AAFE54D9A92E661B7A28E9F7C_12</vt:lpwstr>
  </property>
</Properties>
</file>